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6A" w:rsidRPr="00C621AE" w:rsidRDefault="006B5BA2" w:rsidP="00034B55">
      <w:pPr>
        <w:tabs>
          <w:tab w:val="left" w:pos="5529"/>
        </w:tabs>
        <w:spacing w:before="10" w:after="10" w:line="360" w:lineRule="auto"/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BAB I</w:t>
      </w:r>
    </w:p>
    <w:p w:rsidR="006B5BA2" w:rsidRDefault="006B5BA2" w:rsidP="00034B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AC05BF" w:rsidRPr="00C621AE" w:rsidRDefault="00AC05BF" w:rsidP="00034B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A2" w:rsidRPr="00C621AE" w:rsidRDefault="006B5BA2" w:rsidP="007711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B5BA2" w:rsidRPr="00C621AE" w:rsidRDefault="006B5BA2" w:rsidP="00771181">
      <w:pPr>
        <w:spacing w:before="10" w:after="0" w:line="360" w:lineRule="auto"/>
        <w:ind w:right="119" w:firstLine="36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621A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3D60" w:rsidRPr="00C621A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ser</w:t>
      </w:r>
      <w:r w:rsidR="00CC776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C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6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C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C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61">
        <w:rPr>
          <w:rFonts w:ascii="Times New Roman" w:hAnsi="Times New Roman" w:cs="Times New Roman"/>
          <w:sz w:val="24"/>
          <w:szCs w:val="24"/>
        </w:rPr>
        <w:t>tola</w:t>
      </w:r>
      <w:r w:rsidR="00793D60" w:rsidRPr="00C621A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44E7" w:rsidRPr="00C621A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E7" w:rsidRPr="00C621A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C44E7" w:rsidRPr="00C62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update (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supplier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material)</w:t>
      </w:r>
      <w:r w:rsidR="005C44E7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9AA" w:rsidRPr="00C621A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A09AA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3D60" w:rsidRPr="00C621A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3D60" w:rsidRPr="00C621A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93D60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tingkat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baik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atau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buruknya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suatu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produk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dihasilkan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apakah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produk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dihasilkan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tersebut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sesuai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dengan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spesifikasi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telah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ditentukan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ataupun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kesesuaiannya</w:t>
      </w:r>
      <w:proofErr w:type="spellEnd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93D60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terhadap</w:t>
      </w:r>
      <w:proofErr w:type="spellEnd"/>
      <w:r w:rsidR="005C44E7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C44E7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kebutuhan</w:t>
      </w:r>
      <w:proofErr w:type="spellEnd"/>
      <w:r w:rsidR="005C44E7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9176BF" w:rsidRPr="00C621AE" w:rsidRDefault="009176BF" w:rsidP="00771181">
      <w:pPr>
        <w:spacing w:before="10" w:after="0" w:line="360" w:lineRule="auto"/>
        <w:ind w:right="119" w:firstLine="36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Penelitian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ini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bersumber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dari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permasalahan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DR (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Dicrepancy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Report)</w:t>
      </w:r>
      <w:r w:rsidR="00276C5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="00276C5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berada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di PT DIRGANTARA INDONESIA</w:t>
      </w:r>
      <w:r w:rsidR="00276C5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Pajajaran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Husen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Sastranegara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, No.154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Cicendo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="00276C53" w:rsidRPr="00C621A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276C53" w:rsidRPr="00C621AE">
        <w:rPr>
          <w:rFonts w:ascii="Times New Roman" w:hAnsi="Times New Roman" w:cs="Times New Roman"/>
          <w:sz w:val="24"/>
          <w:szCs w:val="24"/>
        </w:rPr>
        <w:t xml:space="preserve"> Barat 40174</w:t>
      </w:r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Pada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umumnya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permasalahan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DR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dapat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mengabitkan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kerugian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sangat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besar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walaupun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itu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bisa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terjadi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karena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hal-hal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sepele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seperti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kurang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terupdate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nya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kode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dokumen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seharusnya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sudah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berubah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jumlah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material yang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tidak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sesuai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bentuknya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dimensinya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atupun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jumlahnya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waktu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kedatangannya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)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dengan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sudah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ditentukan</w:t>
      </w:r>
      <w:proofErr w:type="spellEnd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507E3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kesesuaiannya</w:t>
      </w:r>
      <w:proofErr w:type="spellEnd"/>
      <w:r w:rsidR="00CD616D"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D2100" w:rsidRPr="00C621AE" w:rsidRDefault="00FD2100" w:rsidP="00771181">
      <w:pPr>
        <w:spacing w:before="10" w:after="0" w:line="360" w:lineRule="auto"/>
        <w:ind w:right="119" w:firstLine="36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PT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Dirgantara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Indonesia (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Industri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Pesawat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Terbang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Indonesia)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memproduksi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berbagai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jenis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pesawat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terbang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untuk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memenuhi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kebutuhan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maskapai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penerbangan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sipil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operator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militer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misi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khusus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Selama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bertahun-tahun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dalam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desain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pesawat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terbang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PTDI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telah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menjadi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mahir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dalam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mampu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merancang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pesawat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baru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mengubah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konfigurasi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sistem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pesawat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struktur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untuk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tujuan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misi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tertentu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seperti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patroli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maritim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pengawasan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penjaga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pantai</w:t>
      </w:r>
      <w:proofErr w:type="spellEnd"/>
      <w:r w:rsidRPr="00C621A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  <w:proofErr w:type="gramEnd"/>
    </w:p>
    <w:p w:rsidR="00834EAF" w:rsidRPr="00C621AE" w:rsidRDefault="00834EAF" w:rsidP="00034B55">
      <w:pPr>
        <w:spacing w:before="10" w:after="0" w:line="360" w:lineRule="auto"/>
        <w:ind w:right="142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34EAF" w:rsidRPr="00C621AE" w:rsidRDefault="00834EAF" w:rsidP="00034B5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34EAF" w:rsidRPr="00C621AE" w:rsidRDefault="00834EAF" w:rsidP="00034B55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Adapun perumusan masalah dalam penelitian </w:t>
      </w:r>
      <w:r w:rsidR="008E20AC" w:rsidRPr="00C621AE">
        <w:rPr>
          <w:rFonts w:ascii="Times New Roman" w:hAnsi="Times New Roman" w:cs="Times New Roman"/>
          <w:sz w:val="24"/>
          <w:szCs w:val="24"/>
        </w:rPr>
        <w:t>di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>jabarkan ke dal</w:t>
      </w:r>
      <w:r w:rsidR="00B106F1"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am </w:t>
      </w:r>
      <w:proofErr w:type="spellStart"/>
      <w:r w:rsidR="00B106F1" w:rsidRPr="00C621A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 point antara lain</w:t>
      </w:r>
      <w:r w:rsidR="00B106F1" w:rsidRPr="00C621AE">
        <w:rPr>
          <w:rFonts w:ascii="Times New Roman" w:hAnsi="Times New Roman" w:cs="Times New Roman"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834EAF" w:rsidRPr="00C621AE" w:rsidRDefault="00B106F1" w:rsidP="00034B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vendor</w:t>
      </w:r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r w:rsidR="009520EB">
        <w:rPr>
          <w:rFonts w:ascii="Times New Roman" w:hAnsi="Times New Roman" w:cs="Times New Roman"/>
          <w:sz w:val="24"/>
          <w:szCs w:val="24"/>
        </w:rPr>
        <w:t xml:space="preserve">di PT </w:t>
      </w:r>
      <w:r w:rsidRPr="00C621AE">
        <w:rPr>
          <w:rFonts w:ascii="Times New Roman" w:hAnsi="Times New Roman" w:cs="Times New Roman"/>
          <w:sz w:val="24"/>
          <w:szCs w:val="24"/>
        </w:rPr>
        <w:t>DIRGANTARA INDONESIA?</w:t>
      </w:r>
    </w:p>
    <w:p w:rsidR="008E20AC" w:rsidRPr="00C621AE" w:rsidRDefault="00B106F1" w:rsidP="00034B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r w:rsidR="00CF639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vendor</w:t>
      </w:r>
      <w:r w:rsidR="009C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7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di PT DIRGANTARA </w:t>
      </w:r>
      <w:r w:rsidR="00CF639D" w:rsidRPr="00C621AE">
        <w:rPr>
          <w:rFonts w:ascii="Times New Roman" w:hAnsi="Times New Roman" w:cs="Times New Roman"/>
          <w:sz w:val="24"/>
          <w:szCs w:val="24"/>
        </w:rPr>
        <w:t>INDONESIA</w:t>
      </w:r>
      <w:r w:rsidR="00CF639D">
        <w:rPr>
          <w:rFonts w:ascii="Times New Roman" w:hAnsi="Times New Roman" w:cs="Times New Roman"/>
          <w:sz w:val="24"/>
          <w:szCs w:val="24"/>
        </w:rPr>
        <w:t>?</w:t>
      </w:r>
    </w:p>
    <w:p w:rsidR="00B106F1" w:rsidRPr="00C621AE" w:rsidRDefault="00B106F1" w:rsidP="00034B5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106F1" w:rsidRPr="00C621AE" w:rsidRDefault="00B106F1" w:rsidP="00034B55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Adapun untuk tujuan penelitian yang </w:t>
      </w:r>
      <w:r w:rsidR="008E20AC" w:rsidRPr="00C621AE">
        <w:rPr>
          <w:rFonts w:ascii="Times New Roman" w:hAnsi="Times New Roman" w:cs="Times New Roman"/>
          <w:sz w:val="24"/>
          <w:szCs w:val="24"/>
        </w:rPr>
        <w:t>di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>lakukan antara lain</w:t>
      </w:r>
      <w:r w:rsidRPr="00C621A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E20AC" w:rsidRPr="00C621AE" w:rsidRDefault="008E20AC" w:rsidP="00034B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vendor</w:t>
      </w:r>
      <w:r w:rsidR="00916BC1">
        <w:rPr>
          <w:rFonts w:ascii="Times New Roman" w:hAnsi="Times New Roman" w:cs="Times New Roman"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sz w:val="24"/>
          <w:szCs w:val="24"/>
        </w:rPr>
        <w:t>di PT DIRGANTARA INDONESIA</w:t>
      </w:r>
    </w:p>
    <w:p w:rsidR="008E20AC" w:rsidRPr="00C621AE" w:rsidRDefault="008E20AC" w:rsidP="00034B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r w:rsidR="00CF639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916BC1">
        <w:rPr>
          <w:rFonts w:ascii="Times New Roman" w:hAnsi="Times New Roman" w:cs="Times New Roman"/>
          <w:sz w:val="24"/>
          <w:szCs w:val="24"/>
        </w:rPr>
        <w:t xml:space="preserve"> </w:t>
      </w:r>
      <w:r w:rsidR="00CF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p</w:t>
      </w:r>
      <w:r w:rsidR="00E60116">
        <w:rPr>
          <w:rFonts w:ascii="Times New Roman" w:hAnsi="Times New Roman" w:cs="Times New Roman"/>
          <w:sz w:val="24"/>
          <w:szCs w:val="24"/>
        </w:rPr>
        <w:t>emenang</w:t>
      </w:r>
      <w:proofErr w:type="spellEnd"/>
      <w:r w:rsidR="00E60116">
        <w:rPr>
          <w:rFonts w:ascii="Times New Roman" w:hAnsi="Times New Roman" w:cs="Times New Roman"/>
          <w:sz w:val="24"/>
          <w:szCs w:val="24"/>
        </w:rPr>
        <w:t xml:space="preserve"> </w:t>
      </w:r>
      <w:r w:rsidR="00CF639D">
        <w:rPr>
          <w:rFonts w:ascii="Times New Roman" w:hAnsi="Times New Roman" w:cs="Times New Roman"/>
          <w:sz w:val="24"/>
          <w:szCs w:val="24"/>
        </w:rPr>
        <w:t xml:space="preserve">vendor </w:t>
      </w:r>
      <w:proofErr w:type="spellStart"/>
      <w:r w:rsidR="00CF639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CF639D">
        <w:rPr>
          <w:rFonts w:ascii="Times New Roman" w:hAnsi="Times New Roman" w:cs="Times New Roman"/>
          <w:sz w:val="24"/>
          <w:szCs w:val="24"/>
        </w:rPr>
        <w:t xml:space="preserve"> </w:t>
      </w:r>
      <w:r w:rsidR="009520EB">
        <w:rPr>
          <w:rFonts w:ascii="Times New Roman" w:hAnsi="Times New Roman" w:cs="Times New Roman"/>
          <w:sz w:val="24"/>
          <w:szCs w:val="24"/>
        </w:rPr>
        <w:t xml:space="preserve">di </w:t>
      </w:r>
      <w:r w:rsidRPr="00C621AE">
        <w:rPr>
          <w:rFonts w:ascii="Times New Roman" w:hAnsi="Times New Roman" w:cs="Times New Roman"/>
          <w:sz w:val="24"/>
          <w:szCs w:val="24"/>
        </w:rPr>
        <w:t>PT DIRGANTARA INDONESIA</w:t>
      </w:r>
    </w:p>
    <w:p w:rsidR="008E20AC" w:rsidRPr="00C621AE" w:rsidRDefault="008E20AC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7D30" w:rsidRPr="00C621AE" w:rsidRDefault="00987D30" w:rsidP="00034B5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87D30" w:rsidRPr="00C621AE" w:rsidRDefault="00987D30" w:rsidP="00034B55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21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87D30" w:rsidRPr="00C621AE" w:rsidRDefault="00987D30" w:rsidP="00034B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987D30" w:rsidRPr="00C621AE" w:rsidRDefault="00987D30" w:rsidP="00034B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6D" w:rsidRPr="00C621A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32C6D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6D" w:rsidRPr="00C621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32C6D"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2C6D" w:rsidRPr="00C621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32C6D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6D" w:rsidRPr="00C621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32C6D" w:rsidRPr="00C621AE">
        <w:rPr>
          <w:rFonts w:ascii="Times New Roman" w:hAnsi="Times New Roman" w:cs="Times New Roman"/>
          <w:sz w:val="24"/>
          <w:szCs w:val="24"/>
        </w:rPr>
        <w:t xml:space="preserve"> DR (Discrepancy Report).</w:t>
      </w:r>
    </w:p>
    <w:p w:rsidR="00E32C6D" w:rsidRPr="00C621AE" w:rsidRDefault="00E32C6D" w:rsidP="00034B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cargo.</w:t>
      </w:r>
    </w:p>
    <w:p w:rsidR="00E32C6D" w:rsidRPr="00C621AE" w:rsidRDefault="00E32C6D" w:rsidP="00034B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E32C6D" w:rsidRPr="00C621AE" w:rsidRDefault="00E32C6D" w:rsidP="00034B55">
      <w:pPr>
        <w:pStyle w:val="ListParagraph"/>
        <w:tabs>
          <w:tab w:val="left" w:pos="1306"/>
        </w:tabs>
        <w:spacing w:line="360" w:lineRule="auto"/>
        <w:ind w:left="1080" w:right="1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1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1B" w:rsidRPr="00C621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1B" w:rsidRPr="00C621AE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1B" w:rsidRPr="00C621A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181B" w:rsidRPr="00C621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1B" w:rsidRPr="00C621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B181B" w:rsidRPr="00C621AE">
        <w:rPr>
          <w:rFonts w:ascii="Times New Roman" w:hAnsi="Times New Roman" w:cs="Times New Roman"/>
          <w:sz w:val="24"/>
          <w:szCs w:val="24"/>
        </w:rPr>
        <w:t xml:space="preserve"> DR (Discrepancy Report).</w:t>
      </w:r>
      <w:proofErr w:type="gramEnd"/>
    </w:p>
    <w:p w:rsidR="00BB181B" w:rsidRPr="00C621AE" w:rsidRDefault="00BB181B" w:rsidP="00034B55">
      <w:pPr>
        <w:pStyle w:val="ListParagraph"/>
        <w:widowControl w:val="0"/>
        <w:numPr>
          <w:ilvl w:val="0"/>
          <w:numId w:val="6"/>
        </w:numPr>
        <w:tabs>
          <w:tab w:val="left" w:pos="946"/>
        </w:tabs>
        <w:spacing w:before="1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621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B181B" w:rsidRPr="00C621AE" w:rsidRDefault="00BB181B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material </w:t>
      </w:r>
      <w:r w:rsidR="00962FDB" w:rsidRPr="00C621AE">
        <w:rPr>
          <w:rFonts w:ascii="Times New Roman" w:hAnsi="Times New Roman" w:cs="Times New Roman"/>
          <w:sz w:val="24"/>
          <w:szCs w:val="24"/>
        </w:rPr>
        <w:t>planning</w:t>
      </w:r>
    </w:p>
    <w:p w:rsidR="00962FDB" w:rsidRPr="00C621AE" w:rsidRDefault="00962FDB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4D74" w:rsidRPr="00C621AE" w:rsidRDefault="00114D74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4D74" w:rsidRDefault="00114D74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0E51" w:rsidRPr="00C621AE" w:rsidRDefault="00500E51" w:rsidP="00034B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FDB" w:rsidRPr="00C621AE" w:rsidRDefault="00962FDB" w:rsidP="00034B5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lastRenderedPageBreak/>
        <w:t>Batasan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62FDB" w:rsidRPr="00C621AE" w:rsidRDefault="00962FDB" w:rsidP="00034B55">
      <w:pPr>
        <w:pStyle w:val="ListParagraph"/>
        <w:spacing w:line="36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21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2FDB" w:rsidRPr="00C621AE" w:rsidRDefault="00962FDB" w:rsidP="00034B55">
      <w:pPr>
        <w:pStyle w:val="ListParagraph"/>
        <w:widowControl w:val="0"/>
        <w:numPr>
          <w:ilvl w:val="0"/>
          <w:numId w:val="10"/>
        </w:numPr>
        <w:tabs>
          <w:tab w:val="left" w:pos="1127"/>
          <w:tab w:val="left" w:pos="1128"/>
        </w:tabs>
        <w:spacing w:before="10" w:after="0" w:line="360" w:lineRule="auto"/>
        <w:ind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1AE">
        <w:rPr>
          <w:rFonts w:ascii="Times New Roman" w:hAnsi="Times New Roman" w:cs="Times New Roman"/>
          <w:sz w:val="24"/>
          <w:szCs w:val="24"/>
        </w:rPr>
        <w:t xml:space="preserve">Kami 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>hanya menliti bagian pe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mbelian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520EB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 w:rsidR="009520E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 di PT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962FDB" w:rsidRPr="00C621AE" w:rsidRDefault="00962FDB" w:rsidP="00034B55">
      <w:pPr>
        <w:pStyle w:val="ListParagraph"/>
        <w:widowControl w:val="0"/>
        <w:numPr>
          <w:ilvl w:val="0"/>
          <w:numId w:val="10"/>
        </w:numPr>
        <w:tabs>
          <w:tab w:val="left" w:pos="1127"/>
          <w:tab w:val="left" w:pos="1128"/>
        </w:tabs>
        <w:spacing w:before="10" w:after="0" w:line="360" w:lineRule="auto"/>
        <w:ind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1A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material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 yang di teliti merupakan </w:t>
      </w:r>
      <w:r w:rsidRPr="00C621A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material</w:t>
      </w:r>
      <w:r w:rsidRPr="00C621AE">
        <w:rPr>
          <w:rFonts w:ascii="Times New Roman" w:hAnsi="Times New Roman" w:cs="Times New Roman"/>
          <w:sz w:val="24"/>
          <w:szCs w:val="24"/>
          <w:lang w:val="id-ID"/>
        </w:rPr>
        <w:t xml:space="preserve"> yang sudah ada di PT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962FDB" w:rsidRPr="00C621AE" w:rsidRDefault="00962FDB" w:rsidP="00034B5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65A" w:rsidRDefault="00820C08" w:rsidP="00D9465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114D74" w:rsidRPr="00D9465A" w:rsidRDefault="00114D74" w:rsidP="00D9465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65A">
        <w:rPr>
          <w:rFonts w:ascii="Times New Roman" w:hAnsi="Times New Roman" w:cs="Times New Roman"/>
          <w:b/>
          <w:sz w:val="24"/>
          <w:szCs w:val="24"/>
        </w:rPr>
        <w:t>BAB I</w:t>
      </w:r>
      <w:r w:rsidRPr="00D9465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9465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9465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14D74" w:rsidRDefault="00114D74" w:rsidP="00034B55">
      <w:pPr>
        <w:pStyle w:val="BodyText"/>
        <w:spacing w:line="360" w:lineRule="auto"/>
        <w:ind w:left="720" w:right="122"/>
        <w:jc w:val="both"/>
      </w:pPr>
      <w:proofErr w:type="spellStart"/>
      <w:r w:rsidRPr="00C621AE">
        <w:t>Dalam</w:t>
      </w:r>
      <w:proofErr w:type="spellEnd"/>
      <w:r w:rsidRPr="00C621AE">
        <w:t xml:space="preserve"> </w:t>
      </w:r>
      <w:proofErr w:type="spellStart"/>
      <w:proofErr w:type="gramStart"/>
      <w:r w:rsidRPr="00C621AE">
        <w:t>bab</w:t>
      </w:r>
      <w:proofErr w:type="spellEnd"/>
      <w:proofErr w:type="gramEnd"/>
      <w:r w:rsidRPr="00C621AE">
        <w:t xml:space="preserve"> </w:t>
      </w:r>
      <w:proofErr w:type="spellStart"/>
      <w:r w:rsidRPr="00C621AE">
        <w:t>ini</w:t>
      </w:r>
      <w:proofErr w:type="spellEnd"/>
      <w:r w:rsidRPr="00C621AE">
        <w:t xml:space="preserve"> </w:t>
      </w:r>
      <w:proofErr w:type="spellStart"/>
      <w:r w:rsidRPr="00C621AE">
        <w:t>dikemukakan</w:t>
      </w:r>
      <w:proofErr w:type="spellEnd"/>
      <w:r w:rsidRPr="00C621AE">
        <w:t xml:space="preserve"> </w:t>
      </w:r>
      <w:proofErr w:type="spellStart"/>
      <w:r w:rsidRPr="00C621AE">
        <w:t>mengenai</w:t>
      </w:r>
      <w:proofErr w:type="spellEnd"/>
      <w:r w:rsidRPr="00C621AE">
        <w:t xml:space="preserve"> </w:t>
      </w:r>
      <w:proofErr w:type="spellStart"/>
      <w:r w:rsidRPr="00C621AE">
        <w:t>latar</w:t>
      </w:r>
      <w:proofErr w:type="spellEnd"/>
      <w:r w:rsidRPr="00C621AE">
        <w:t xml:space="preserve"> </w:t>
      </w:r>
      <w:proofErr w:type="spellStart"/>
      <w:r w:rsidRPr="00C621AE">
        <w:t>belakang</w:t>
      </w:r>
      <w:proofErr w:type="spellEnd"/>
      <w:r w:rsidRPr="00C621AE">
        <w:t xml:space="preserve"> </w:t>
      </w:r>
      <w:proofErr w:type="spellStart"/>
      <w:r w:rsidRPr="00C621AE">
        <w:t>permasalahan</w:t>
      </w:r>
      <w:proofErr w:type="spellEnd"/>
      <w:r w:rsidRPr="00C621AE">
        <w:t xml:space="preserve">, </w:t>
      </w:r>
      <w:proofErr w:type="spellStart"/>
      <w:r w:rsidRPr="00C621AE">
        <w:t>rumusan</w:t>
      </w:r>
      <w:proofErr w:type="spellEnd"/>
      <w:r w:rsidRPr="00C621AE">
        <w:t xml:space="preserve"> </w:t>
      </w:r>
      <w:proofErr w:type="spellStart"/>
      <w:r w:rsidRPr="00C621AE">
        <w:t>masalah</w:t>
      </w:r>
      <w:proofErr w:type="spellEnd"/>
      <w:r w:rsidRPr="00C621AE">
        <w:t xml:space="preserve">, </w:t>
      </w:r>
      <w:proofErr w:type="spellStart"/>
      <w:r w:rsidRPr="00C621AE">
        <w:t>pentingnya</w:t>
      </w:r>
      <w:proofErr w:type="spellEnd"/>
      <w:r w:rsidRPr="00C621AE">
        <w:t xml:space="preserve"> </w:t>
      </w:r>
      <w:proofErr w:type="spellStart"/>
      <w:r w:rsidRPr="00C621AE">
        <w:t>pemecahan</w:t>
      </w:r>
      <w:proofErr w:type="spellEnd"/>
      <w:r w:rsidRPr="00C621AE">
        <w:t xml:space="preserve"> </w:t>
      </w:r>
      <w:proofErr w:type="spellStart"/>
      <w:r w:rsidRPr="00C621AE">
        <w:t>masalah</w:t>
      </w:r>
      <w:proofErr w:type="spellEnd"/>
      <w:r w:rsidRPr="00C621AE">
        <w:t xml:space="preserve">, </w:t>
      </w:r>
      <w:proofErr w:type="spellStart"/>
      <w:r w:rsidRPr="00C621AE">
        <w:t>batasan</w:t>
      </w:r>
      <w:proofErr w:type="spellEnd"/>
      <w:r w:rsidRPr="00C621AE">
        <w:t xml:space="preserve"> </w:t>
      </w:r>
      <w:proofErr w:type="spellStart"/>
      <w:r w:rsidRPr="00C621AE">
        <w:t>dan</w:t>
      </w:r>
      <w:proofErr w:type="spellEnd"/>
      <w:r w:rsidRPr="00C621AE">
        <w:t xml:space="preserve"> </w:t>
      </w:r>
      <w:proofErr w:type="spellStart"/>
      <w:r w:rsidRPr="00C621AE">
        <w:t>asumsi</w:t>
      </w:r>
      <w:proofErr w:type="spellEnd"/>
      <w:r w:rsidRPr="00C621AE">
        <w:t xml:space="preserve"> yang </w:t>
      </w:r>
      <w:proofErr w:type="spellStart"/>
      <w:r w:rsidRPr="00C621AE">
        <w:t>digunakan</w:t>
      </w:r>
      <w:proofErr w:type="spellEnd"/>
      <w:r w:rsidRPr="00C621AE">
        <w:t xml:space="preserve">, </w:t>
      </w:r>
      <w:proofErr w:type="spellStart"/>
      <w:r w:rsidRPr="00C621AE">
        <w:t>metode</w:t>
      </w:r>
      <w:proofErr w:type="spellEnd"/>
      <w:r w:rsidRPr="00C621AE">
        <w:t xml:space="preserve"> </w:t>
      </w:r>
      <w:proofErr w:type="spellStart"/>
      <w:r w:rsidRPr="00C621AE">
        <w:t>pendekatan</w:t>
      </w:r>
      <w:proofErr w:type="spellEnd"/>
      <w:r w:rsidRPr="00C621AE">
        <w:t xml:space="preserve"> </w:t>
      </w:r>
      <w:proofErr w:type="spellStart"/>
      <w:r w:rsidRPr="00C621AE">
        <w:t>pemecahan</w:t>
      </w:r>
      <w:proofErr w:type="spellEnd"/>
      <w:r w:rsidRPr="00C621AE">
        <w:t xml:space="preserve"> </w:t>
      </w:r>
      <w:proofErr w:type="spellStart"/>
      <w:r w:rsidRPr="00C621AE">
        <w:t>masalah</w:t>
      </w:r>
      <w:proofErr w:type="spellEnd"/>
      <w:r w:rsidRPr="00C621AE">
        <w:t xml:space="preserve"> </w:t>
      </w:r>
      <w:proofErr w:type="spellStart"/>
      <w:r w:rsidRPr="00C621AE">
        <w:t>dan</w:t>
      </w:r>
      <w:proofErr w:type="spellEnd"/>
      <w:r w:rsidRPr="00C621AE">
        <w:t xml:space="preserve"> </w:t>
      </w:r>
      <w:proofErr w:type="spellStart"/>
      <w:r w:rsidRPr="00C621AE">
        <w:t>sistematika</w:t>
      </w:r>
      <w:proofErr w:type="spellEnd"/>
      <w:r w:rsidRPr="00C621AE">
        <w:t xml:space="preserve"> </w:t>
      </w:r>
      <w:proofErr w:type="spellStart"/>
      <w:r w:rsidRPr="00C621AE">
        <w:t>penulisan</w:t>
      </w:r>
      <w:proofErr w:type="spellEnd"/>
      <w:r w:rsidRPr="00C621AE">
        <w:t xml:space="preserve"> </w:t>
      </w:r>
      <w:proofErr w:type="spellStart"/>
      <w:r w:rsidRPr="00C621AE">
        <w:t>tugas</w:t>
      </w:r>
      <w:proofErr w:type="spellEnd"/>
      <w:r w:rsidRPr="00C621AE">
        <w:t xml:space="preserve"> </w:t>
      </w:r>
      <w:proofErr w:type="spellStart"/>
      <w:r w:rsidRPr="00C621AE">
        <w:t>sarjana</w:t>
      </w:r>
      <w:proofErr w:type="spellEnd"/>
      <w:r w:rsidRPr="00C621AE">
        <w:t>.</w:t>
      </w:r>
    </w:p>
    <w:p w:rsidR="00B27338" w:rsidRPr="00C621AE" w:rsidRDefault="00B27338" w:rsidP="00034B55">
      <w:pPr>
        <w:pStyle w:val="BodyText"/>
        <w:spacing w:line="360" w:lineRule="auto"/>
        <w:ind w:left="720" w:right="122"/>
        <w:jc w:val="both"/>
      </w:pPr>
    </w:p>
    <w:p w:rsidR="00114D74" w:rsidRPr="00C621AE" w:rsidRDefault="00114D74" w:rsidP="00034B55">
      <w:pPr>
        <w:tabs>
          <w:tab w:val="left" w:pos="1007"/>
          <w:tab w:val="left" w:pos="1008"/>
          <w:tab w:val="left" w:pos="2025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AE">
        <w:rPr>
          <w:rFonts w:ascii="Times New Roman" w:hAnsi="Times New Roman" w:cs="Times New Roman"/>
          <w:b/>
          <w:sz w:val="24"/>
          <w:szCs w:val="24"/>
        </w:rPr>
        <w:t>BAB</w:t>
      </w:r>
      <w:r w:rsidRPr="00C621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b/>
          <w:sz w:val="24"/>
          <w:szCs w:val="24"/>
        </w:rPr>
        <w:t>II</w:t>
      </w:r>
      <w:r w:rsidRPr="00C621AE">
        <w:rPr>
          <w:rFonts w:ascii="Times New Roman" w:hAnsi="Times New Roman" w:cs="Times New Roman"/>
          <w:b/>
          <w:sz w:val="24"/>
          <w:szCs w:val="24"/>
        </w:rPr>
        <w:tab/>
        <w:t>: STUDI PUSTAKA</w:t>
      </w:r>
    </w:p>
    <w:p w:rsidR="00114D74" w:rsidRPr="00B27338" w:rsidRDefault="00114D74" w:rsidP="00034B55">
      <w:pPr>
        <w:pStyle w:val="BodyText"/>
        <w:spacing w:before="6" w:line="360" w:lineRule="auto"/>
        <w:ind w:left="720"/>
        <w:jc w:val="both"/>
        <w:rPr>
          <w:lang w:val="en-GB"/>
        </w:rPr>
      </w:pPr>
      <w:r w:rsidRPr="00C621AE">
        <w:t xml:space="preserve">Bab </w:t>
      </w:r>
      <w:proofErr w:type="spellStart"/>
      <w:r w:rsidRPr="00C621AE">
        <w:t>ini</w:t>
      </w:r>
      <w:proofErr w:type="spellEnd"/>
      <w:r w:rsidRPr="00C621AE">
        <w:rPr>
          <w:lang w:val="id-ID"/>
        </w:rPr>
        <w:t xml:space="preserve"> berisi tentang lan</w:t>
      </w:r>
      <w:r w:rsidR="00B27338">
        <w:rPr>
          <w:lang w:val="id-ID"/>
        </w:rPr>
        <w:t>dasan teori mengenai pengertian</w:t>
      </w:r>
      <w:r w:rsidR="00500E51">
        <w:rPr>
          <w:lang w:val="en-GB"/>
        </w:rPr>
        <w:t xml:space="preserve"> </w:t>
      </w:r>
      <w:proofErr w:type="spellStart"/>
      <w:r w:rsidR="00500E51">
        <w:rPr>
          <w:lang w:val="en-GB"/>
        </w:rPr>
        <w:t>Manajemen</w:t>
      </w:r>
      <w:proofErr w:type="spellEnd"/>
      <w:r w:rsidR="00500E51">
        <w:rPr>
          <w:lang w:val="en-GB"/>
        </w:rPr>
        <w:t xml:space="preserve"> </w:t>
      </w:r>
      <w:proofErr w:type="spellStart"/>
      <w:r w:rsidR="00500E51">
        <w:rPr>
          <w:lang w:val="en-GB"/>
        </w:rPr>
        <w:t>Logistik</w:t>
      </w:r>
      <w:proofErr w:type="spellEnd"/>
      <w:r w:rsidR="00500E51">
        <w:rPr>
          <w:lang w:val="en-GB"/>
        </w:rPr>
        <w:t>, Microsoft Excel,</w:t>
      </w:r>
      <w:r w:rsidR="000D0F02">
        <w:rPr>
          <w:lang w:val="en-GB"/>
        </w:rPr>
        <w:t xml:space="preserve"> Discre</w:t>
      </w:r>
      <w:r w:rsidR="00B27338">
        <w:rPr>
          <w:lang w:val="en-GB"/>
        </w:rPr>
        <w:t xml:space="preserve">pancy Report (DR), </w:t>
      </w:r>
      <w:proofErr w:type="spellStart"/>
      <w:r w:rsidR="00B27338">
        <w:rPr>
          <w:lang w:val="en-GB"/>
        </w:rPr>
        <w:t>Metode</w:t>
      </w:r>
      <w:proofErr w:type="spellEnd"/>
      <w:r w:rsidR="00B27338">
        <w:rPr>
          <w:lang w:val="en-GB"/>
        </w:rPr>
        <w:t xml:space="preserve"> AHP,</w:t>
      </w:r>
      <w:r w:rsidR="00163CBA">
        <w:rPr>
          <w:lang w:val="en-GB"/>
        </w:rPr>
        <w:t xml:space="preserve"> MCDM</w:t>
      </w:r>
      <w:r w:rsidR="00B27338">
        <w:rPr>
          <w:lang w:val="en-GB"/>
        </w:rPr>
        <w:t>, Vendor, Material Planning</w:t>
      </w:r>
    </w:p>
    <w:p w:rsidR="008E0284" w:rsidRPr="00C621AE" w:rsidRDefault="008E0284" w:rsidP="00034B55">
      <w:pPr>
        <w:pStyle w:val="BodyText"/>
        <w:spacing w:before="6" w:line="360" w:lineRule="auto"/>
        <w:ind w:left="720"/>
        <w:jc w:val="both"/>
        <w:rPr>
          <w:b/>
        </w:rPr>
      </w:pPr>
    </w:p>
    <w:p w:rsidR="00114D74" w:rsidRPr="00C621AE" w:rsidRDefault="00114D74" w:rsidP="00034B55">
      <w:pPr>
        <w:tabs>
          <w:tab w:val="left" w:pos="1007"/>
          <w:tab w:val="left" w:pos="1008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A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621AE">
        <w:rPr>
          <w:rFonts w:ascii="Times New Roman" w:hAnsi="Times New Roman" w:cs="Times New Roman"/>
          <w:b/>
          <w:sz w:val="24"/>
          <w:szCs w:val="24"/>
        </w:rPr>
        <w:t>III  :</w:t>
      </w:r>
      <w:proofErr w:type="gram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METODOLOGI PENELITIAN</w:t>
      </w:r>
    </w:p>
    <w:p w:rsidR="00114D74" w:rsidRDefault="00114D74" w:rsidP="00034B55">
      <w:pPr>
        <w:pStyle w:val="BodyText"/>
        <w:spacing w:line="360" w:lineRule="auto"/>
        <w:ind w:left="720" w:right="123"/>
        <w:jc w:val="both"/>
      </w:pPr>
      <w:r w:rsidRPr="00C621AE">
        <w:t xml:space="preserve">Bab </w:t>
      </w:r>
      <w:proofErr w:type="spellStart"/>
      <w:r w:rsidRPr="00C621AE">
        <w:t>ini</w:t>
      </w:r>
      <w:proofErr w:type="spellEnd"/>
      <w:r w:rsidRPr="00C621AE">
        <w:t xml:space="preserve"> </w:t>
      </w:r>
      <w:proofErr w:type="spellStart"/>
      <w:r w:rsidRPr="00C621AE">
        <w:t>berisi</w:t>
      </w:r>
      <w:proofErr w:type="spellEnd"/>
      <w:r w:rsidRPr="00C621AE">
        <w:t xml:space="preserve"> </w:t>
      </w:r>
      <w:proofErr w:type="spellStart"/>
      <w:r w:rsidRPr="00C621AE">
        <w:t>metodologi</w:t>
      </w:r>
      <w:proofErr w:type="spellEnd"/>
      <w:r w:rsidRPr="00C621AE">
        <w:t xml:space="preserve"> yang </w:t>
      </w:r>
      <w:proofErr w:type="spellStart"/>
      <w:r w:rsidRPr="00C621AE">
        <w:t>digunakan</w:t>
      </w:r>
      <w:proofErr w:type="spellEnd"/>
      <w:r w:rsidRPr="00C621AE">
        <w:t xml:space="preserve"> </w:t>
      </w:r>
      <w:proofErr w:type="spellStart"/>
      <w:r w:rsidRPr="00C621AE">
        <w:t>untuk</w:t>
      </w:r>
      <w:proofErr w:type="spellEnd"/>
      <w:r w:rsidRPr="00C621AE">
        <w:t xml:space="preserve"> </w:t>
      </w:r>
      <w:proofErr w:type="spellStart"/>
      <w:r w:rsidRPr="00C621AE">
        <w:t>menc</w:t>
      </w:r>
      <w:r w:rsidR="00C621AE">
        <w:t>apai</w:t>
      </w:r>
      <w:proofErr w:type="spellEnd"/>
      <w:r w:rsidR="00C621AE">
        <w:t xml:space="preserve"> </w:t>
      </w:r>
      <w:proofErr w:type="spellStart"/>
      <w:r w:rsidR="00C621AE">
        <w:t>tujuan</w:t>
      </w:r>
      <w:proofErr w:type="spellEnd"/>
      <w:r w:rsidR="00C621AE">
        <w:t xml:space="preserve"> </w:t>
      </w:r>
      <w:proofErr w:type="spellStart"/>
      <w:r w:rsidR="00C621AE">
        <w:t>penelitian</w:t>
      </w:r>
      <w:proofErr w:type="spellEnd"/>
      <w:r w:rsidR="00C621AE">
        <w:t xml:space="preserve"> </w:t>
      </w:r>
      <w:proofErr w:type="spellStart"/>
      <w:r w:rsidR="00C621AE">
        <w:t>meliputi</w:t>
      </w:r>
      <w:proofErr w:type="spellEnd"/>
      <w:r w:rsidR="00C621AE">
        <w:t xml:space="preserve"> </w:t>
      </w:r>
      <w:proofErr w:type="spellStart"/>
      <w:r w:rsidRPr="00C621AE">
        <w:t>tahapan-tahapan</w:t>
      </w:r>
      <w:proofErr w:type="spellEnd"/>
      <w:r w:rsidRPr="00C621AE">
        <w:t xml:space="preserve"> </w:t>
      </w:r>
      <w:proofErr w:type="spellStart"/>
      <w:r w:rsidRPr="00C621AE">
        <w:t>penelitian</w:t>
      </w:r>
      <w:proofErr w:type="spellEnd"/>
      <w:r w:rsidRPr="00C621AE">
        <w:t xml:space="preserve"> </w:t>
      </w:r>
      <w:proofErr w:type="spellStart"/>
      <w:r w:rsidRPr="00C621AE">
        <w:t>dan</w:t>
      </w:r>
      <w:proofErr w:type="spellEnd"/>
      <w:r w:rsidRPr="00C621AE">
        <w:t xml:space="preserve"> </w:t>
      </w:r>
      <w:proofErr w:type="spellStart"/>
      <w:r w:rsidRPr="00C621AE">
        <w:t>penjelasan</w:t>
      </w:r>
      <w:proofErr w:type="spellEnd"/>
      <w:r w:rsidRPr="00C621AE">
        <w:t xml:space="preserve"> </w:t>
      </w:r>
      <w:proofErr w:type="spellStart"/>
      <w:r w:rsidRPr="00C621AE">
        <w:t>tiap</w:t>
      </w:r>
      <w:proofErr w:type="spellEnd"/>
      <w:r w:rsidRPr="00C621AE">
        <w:t xml:space="preserve"> </w:t>
      </w:r>
      <w:proofErr w:type="spellStart"/>
      <w:r w:rsidRPr="00C621AE">
        <w:t>tahapan</w:t>
      </w:r>
      <w:proofErr w:type="spellEnd"/>
      <w:r w:rsidRPr="00C621AE">
        <w:t xml:space="preserve"> </w:t>
      </w:r>
      <w:proofErr w:type="spellStart"/>
      <w:r w:rsidRPr="00C621AE">
        <w:t>secara</w:t>
      </w:r>
      <w:proofErr w:type="spellEnd"/>
      <w:r w:rsidRPr="00C621AE">
        <w:t xml:space="preserve"> </w:t>
      </w:r>
      <w:proofErr w:type="spellStart"/>
      <w:r w:rsidRPr="00C621AE">
        <w:t>ringkas</w:t>
      </w:r>
      <w:proofErr w:type="spellEnd"/>
      <w:r w:rsidRPr="00C621AE">
        <w:t xml:space="preserve"> </w:t>
      </w:r>
      <w:proofErr w:type="spellStart"/>
      <w:r w:rsidRPr="00C621AE">
        <w:t>disertai</w:t>
      </w:r>
      <w:proofErr w:type="spellEnd"/>
      <w:r w:rsidRPr="00C621AE">
        <w:t xml:space="preserve"> diagram </w:t>
      </w:r>
      <w:proofErr w:type="spellStart"/>
      <w:r w:rsidRPr="00C621AE">
        <w:t>alirnya</w:t>
      </w:r>
      <w:proofErr w:type="spellEnd"/>
      <w:r w:rsidRPr="00C621AE">
        <w:t>.</w:t>
      </w:r>
    </w:p>
    <w:p w:rsidR="00B27338" w:rsidRPr="00C621AE" w:rsidRDefault="00B27338" w:rsidP="00B00810">
      <w:pPr>
        <w:pStyle w:val="BodyText"/>
        <w:spacing w:line="360" w:lineRule="auto"/>
        <w:ind w:right="123"/>
        <w:jc w:val="both"/>
      </w:pPr>
    </w:p>
    <w:p w:rsidR="00114D74" w:rsidRPr="00C621AE" w:rsidRDefault="00114D74" w:rsidP="00034B55">
      <w:pPr>
        <w:tabs>
          <w:tab w:val="left" w:pos="1007"/>
          <w:tab w:val="left" w:pos="1008"/>
          <w:tab w:val="left" w:pos="2025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AE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C621A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C621AE">
        <w:rPr>
          <w:rFonts w:ascii="Times New Roman" w:hAnsi="Times New Roman" w:cs="Times New Roman"/>
          <w:b/>
          <w:sz w:val="24"/>
          <w:szCs w:val="24"/>
        </w:rPr>
        <w:t>V</w:t>
      </w:r>
      <w:r w:rsidRPr="00C621AE">
        <w:rPr>
          <w:rFonts w:ascii="Times New Roman" w:hAnsi="Times New Roman" w:cs="Times New Roman"/>
          <w:b/>
          <w:sz w:val="24"/>
          <w:szCs w:val="24"/>
        </w:rPr>
        <w:tab/>
        <w:t>: PENGUMPULAN DAN PENGOLAHAN</w:t>
      </w:r>
      <w:r w:rsidRPr="00C621A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b/>
          <w:sz w:val="24"/>
          <w:szCs w:val="24"/>
        </w:rPr>
        <w:t>DATA</w:t>
      </w:r>
    </w:p>
    <w:p w:rsidR="00114D74" w:rsidRPr="00C621AE" w:rsidRDefault="00114D74" w:rsidP="00034B55">
      <w:pPr>
        <w:pStyle w:val="ListParagraph"/>
        <w:tabs>
          <w:tab w:val="left" w:pos="1007"/>
          <w:tab w:val="left" w:pos="1008"/>
          <w:tab w:val="left" w:pos="2025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21A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menjelaska</w:t>
      </w:r>
      <w:r w:rsidR="00034B5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34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34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5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034B55">
        <w:rPr>
          <w:rFonts w:ascii="Times New Roman" w:hAnsi="Times New Roman" w:cs="Times New Roman"/>
          <w:sz w:val="24"/>
          <w:szCs w:val="24"/>
        </w:rPr>
        <w:t xml:space="preserve"> data,</w:t>
      </w:r>
      <w:r w:rsidRPr="00C621AE">
        <w:rPr>
          <w:rFonts w:ascii="Times New Roman" w:hAnsi="Times New Roman" w:cs="Times New Roman"/>
          <w:sz w:val="24"/>
          <w:szCs w:val="24"/>
        </w:rPr>
        <w:t xml:space="preserve"> primer.</w:t>
      </w:r>
      <w:proofErr w:type="gramEnd"/>
      <w:r w:rsidRPr="00C621AE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A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621AE">
        <w:rPr>
          <w:rFonts w:ascii="Times New Roman" w:hAnsi="Times New Roman" w:cs="Times New Roman"/>
          <w:sz w:val="24"/>
          <w:szCs w:val="24"/>
        </w:rPr>
        <w:t xml:space="preserve"> sampling</w:t>
      </w:r>
      <w:r w:rsidR="008E0284" w:rsidRPr="00C621AE">
        <w:rPr>
          <w:rFonts w:ascii="Times New Roman" w:hAnsi="Times New Roman" w:cs="Times New Roman"/>
        </w:rPr>
        <w:t>.</w:t>
      </w:r>
    </w:p>
    <w:p w:rsidR="00114D74" w:rsidRPr="00C621AE" w:rsidRDefault="00114D74" w:rsidP="00034B55">
      <w:pPr>
        <w:tabs>
          <w:tab w:val="left" w:pos="1007"/>
          <w:tab w:val="left" w:pos="1008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A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621AE">
        <w:rPr>
          <w:rFonts w:ascii="Times New Roman" w:hAnsi="Times New Roman" w:cs="Times New Roman"/>
          <w:b/>
          <w:sz w:val="24"/>
          <w:szCs w:val="24"/>
        </w:rPr>
        <w:t>V  :</w:t>
      </w:r>
      <w:proofErr w:type="gram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b/>
          <w:sz w:val="24"/>
          <w:szCs w:val="24"/>
          <w:lang w:val="id-ID"/>
        </w:rPr>
        <w:t>ANALISIS DATA</w:t>
      </w:r>
    </w:p>
    <w:p w:rsidR="00114D74" w:rsidRDefault="00114D74" w:rsidP="00034B55">
      <w:pPr>
        <w:pStyle w:val="BodyText"/>
        <w:spacing w:line="360" w:lineRule="auto"/>
        <w:ind w:left="720" w:right="117"/>
        <w:jc w:val="both"/>
      </w:pPr>
      <w:r w:rsidRPr="00C621AE">
        <w:lastRenderedPageBreak/>
        <w:t xml:space="preserve">Bab </w:t>
      </w:r>
      <w:proofErr w:type="spellStart"/>
      <w:r w:rsidRPr="00C621AE">
        <w:t>ini</w:t>
      </w:r>
      <w:proofErr w:type="spellEnd"/>
      <w:r w:rsidRPr="00C621AE">
        <w:t xml:space="preserve"> </w:t>
      </w:r>
      <w:proofErr w:type="spellStart"/>
      <w:r w:rsidRPr="00C621AE">
        <w:t>menjelaskan</w:t>
      </w:r>
      <w:proofErr w:type="spellEnd"/>
      <w:r w:rsidRPr="00C621AE">
        <w:t xml:space="preserve"> </w:t>
      </w:r>
      <w:proofErr w:type="spellStart"/>
      <w:r w:rsidRPr="00C621AE">
        <w:t>analisa</w:t>
      </w:r>
      <w:proofErr w:type="spellEnd"/>
      <w:r w:rsidRPr="00C621AE">
        <w:t xml:space="preserve"> </w:t>
      </w:r>
      <w:proofErr w:type="spellStart"/>
      <w:r w:rsidRPr="00C621AE">
        <w:t>terhadap</w:t>
      </w:r>
      <w:proofErr w:type="spellEnd"/>
      <w:r w:rsidRPr="00C621AE">
        <w:t xml:space="preserve"> </w:t>
      </w:r>
      <w:proofErr w:type="gramStart"/>
      <w:r w:rsidRPr="00C621AE">
        <w:t xml:space="preserve">data  </w:t>
      </w:r>
      <w:proofErr w:type="spellStart"/>
      <w:r w:rsidRPr="00C621AE">
        <w:t>termasuk</w:t>
      </w:r>
      <w:proofErr w:type="spellEnd"/>
      <w:proofErr w:type="gramEnd"/>
      <w:r w:rsidRPr="00C621AE">
        <w:t xml:space="preserve"> </w:t>
      </w:r>
      <w:proofErr w:type="spellStart"/>
      <w:r w:rsidRPr="00C621AE">
        <w:t>pengoperasian</w:t>
      </w:r>
      <w:proofErr w:type="spellEnd"/>
      <w:r w:rsidRPr="00C621AE">
        <w:t xml:space="preserve"> </w:t>
      </w:r>
      <w:proofErr w:type="spellStart"/>
      <w:r w:rsidRPr="00C621AE">
        <w:t>konsep</w:t>
      </w:r>
      <w:proofErr w:type="spellEnd"/>
      <w:r w:rsidRPr="00C621AE">
        <w:t xml:space="preserve"> </w:t>
      </w:r>
      <w:proofErr w:type="spellStart"/>
      <w:r w:rsidRPr="00C621AE">
        <w:t>ilmiah</w:t>
      </w:r>
      <w:proofErr w:type="spellEnd"/>
      <w:r w:rsidRPr="00C621AE">
        <w:t xml:space="preserve"> yang </w:t>
      </w:r>
      <w:proofErr w:type="spellStart"/>
      <w:r w:rsidRPr="00C621AE">
        <w:t>digunakan</w:t>
      </w:r>
      <w:proofErr w:type="spellEnd"/>
      <w:r w:rsidRPr="00C621AE">
        <w:t xml:space="preserve"> </w:t>
      </w:r>
      <w:proofErr w:type="spellStart"/>
      <w:r w:rsidRPr="00C621AE">
        <w:t>dalam</w:t>
      </w:r>
      <w:proofErr w:type="spellEnd"/>
      <w:r w:rsidRPr="00C621AE">
        <w:t xml:space="preserve"> </w:t>
      </w:r>
      <w:proofErr w:type="spellStart"/>
      <w:r w:rsidRPr="00C621AE">
        <w:t>metode</w:t>
      </w:r>
      <w:proofErr w:type="spellEnd"/>
      <w:r w:rsidRPr="00C621AE">
        <w:t xml:space="preserve"> </w:t>
      </w:r>
      <w:proofErr w:type="spellStart"/>
      <w:r w:rsidRPr="00C621AE">
        <w:t>pendekatan</w:t>
      </w:r>
      <w:proofErr w:type="spellEnd"/>
      <w:r w:rsidRPr="00C621AE">
        <w:t xml:space="preserve"> </w:t>
      </w:r>
      <w:proofErr w:type="spellStart"/>
      <w:r w:rsidRPr="00C621AE">
        <w:t>serta</w:t>
      </w:r>
      <w:proofErr w:type="spellEnd"/>
      <w:r w:rsidRPr="00C621AE">
        <w:t xml:space="preserve"> </w:t>
      </w:r>
      <w:proofErr w:type="spellStart"/>
      <w:r w:rsidRPr="00C621AE">
        <w:t>teori-teori</w:t>
      </w:r>
      <w:proofErr w:type="spellEnd"/>
      <w:r w:rsidRPr="00C621AE">
        <w:t xml:space="preserve"> yang </w:t>
      </w:r>
      <w:proofErr w:type="spellStart"/>
      <w:r w:rsidRPr="00C621AE">
        <w:t>dijadikan</w:t>
      </w:r>
      <w:proofErr w:type="spellEnd"/>
      <w:r w:rsidRPr="00C621AE">
        <w:t xml:space="preserve"> </w:t>
      </w:r>
      <w:proofErr w:type="spellStart"/>
      <w:r w:rsidRPr="00C621AE">
        <w:t>landasan</w:t>
      </w:r>
      <w:proofErr w:type="spellEnd"/>
      <w:r w:rsidRPr="00C621AE">
        <w:t xml:space="preserve"> </w:t>
      </w:r>
      <w:proofErr w:type="spellStart"/>
      <w:r w:rsidRPr="00C621AE">
        <w:t>dalam</w:t>
      </w:r>
      <w:proofErr w:type="spellEnd"/>
      <w:r w:rsidRPr="00C621AE">
        <w:t xml:space="preserve"> </w:t>
      </w:r>
      <w:proofErr w:type="spellStart"/>
      <w:r w:rsidRPr="00C621AE">
        <w:t>pemecahan</w:t>
      </w:r>
      <w:proofErr w:type="spellEnd"/>
      <w:r w:rsidRPr="00C621AE">
        <w:t xml:space="preserve"> </w:t>
      </w:r>
      <w:proofErr w:type="spellStart"/>
      <w:r w:rsidRPr="00C621AE">
        <w:t>masalah</w:t>
      </w:r>
      <w:proofErr w:type="spellEnd"/>
      <w:r w:rsidRPr="00C621AE">
        <w:t>.</w:t>
      </w:r>
    </w:p>
    <w:p w:rsidR="00B27338" w:rsidRPr="00C621AE" w:rsidRDefault="00B27338" w:rsidP="00034B55">
      <w:pPr>
        <w:pStyle w:val="BodyText"/>
        <w:spacing w:line="360" w:lineRule="auto"/>
        <w:ind w:left="720" w:right="117"/>
        <w:jc w:val="both"/>
      </w:pPr>
    </w:p>
    <w:p w:rsidR="00114D74" w:rsidRPr="00C621AE" w:rsidRDefault="00114D74" w:rsidP="00034B55">
      <w:pPr>
        <w:tabs>
          <w:tab w:val="left" w:pos="1007"/>
          <w:tab w:val="left" w:pos="1008"/>
        </w:tabs>
        <w:spacing w:before="1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A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621AE">
        <w:rPr>
          <w:rFonts w:ascii="Times New Roman" w:hAnsi="Times New Roman" w:cs="Times New Roman"/>
          <w:b/>
          <w:sz w:val="24"/>
          <w:szCs w:val="24"/>
        </w:rPr>
        <w:t>VI  :</w:t>
      </w:r>
      <w:proofErr w:type="gramEnd"/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1AE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  <w:r w:rsidRPr="00C62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D74" w:rsidRPr="00C621AE" w:rsidRDefault="00114D74" w:rsidP="00034B55">
      <w:pPr>
        <w:pStyle w:val="BodyText"/>
        <w:spacing w:line="360" w:lineRule="auto"/>
        <w:ind w:left="720" w:right="117"/>
        <w:jc w:val="both"/>
      </w:pPr>
      <w:proofErr w:type="spellStart"/>
      <w:r w:rsidRPr="00C621AE">
        <w:t>Bagian</w:t>
      </w:r>
      <w:proofErr w:type="spellEnd"/>
      <w:r w:rsidRPr="00C621AE">
        <w:t xml:space="preserve"> </w:t>
      </w:r>
      <w:proofErr w:type="spellStart"/>
      <w:r w:rsidRPr="00C621AE">
        <w:rPr>
          <w:spacing w:val="-4"/>
        </w:rPr>
        <w:t>ini</w:t>
      </w:r>
      <w:proofErr w:type="spellEnd"/>
      <w:r w:rsidRPr="00C621AE">
        <w:rPr>
          <w:spacing w:val="-4"/>
        </w:rPr>
        <w:t xml:space="preserve"> </w:t>
      </w:r>
      <w:proofErr w:type="spellStart"/>
      <w:r w:rsidRPr="00C621AE">
        <w:t>kesimpulam</w:t>
      </w:r>
      <w:proofErr w:type="spellEnd"/>
      <w:r w:rsidRPr="00C621AE">
        <w:t xml:space="preserve"> </w:t>
      </w:r>
      <w:proofErr w:type="spellStart"/>
      <w:r w:rsidRPr="00C621AE">
        <w:t>berisikan</w:t>
      </w:r>
      <w:proofErr w:type="spellEnd"/>
      <w:r w:rsidRPr="00C621AE">
        <w:t xml:space="preserve"> </w:t>
      </w:r>
      <w:proofErr w:type="spellStart"/>
      <w:r w:rsidRPr="00C621AE">
        <w:t>butir-butir</w:t>
      </w:r>
      <w:proofErr w:type="spellEnd"/>
      <w:r w:rsidRPr="00C621AE">
        <w:t xml:space="preserve"> </w:t>
      </w:r>
      <w:proofErr w:type="spellStart"/>
      <w:r w:rsidRPr="00C621AE">
        <w:t>penting</w:t>
      </w:r>
      <w:proofErr w:type="spellEnd"/>
      <w:r w:rsidRPr="00C621AE">
        <w:t xml:space="preserve"> </w:t>
      </w:r>
      <w:proofErr w:type="spellStart"/>
      <w:r w:rsidRPr="00C621AE">
        <w:t>dari</w:t>
      </w:r>
      <w:proofErr w:type="spellEnd"/>
      <w:r w:rsidRPr="00C621AE">
        <w:t xml:space="preserve"> </w:t>
      </w:r>
      <w:proofErr w:type="spellStart"/>
      <w:r w:rsidRPr="00C621AE">
        <w:t>masing</w:t>
      </w:r>
      <w:proofErr w:type="spellEnd"/>
      <w:r w:rsidRPr="00C621AE">
        <w:t xml:space="preserve">- </w:t>
      </w:r>
      <w:proofErr w:type="spellStart"/>
      <w:r w:rsidRPr="00C621AE">
        <w:t>masing</w:t>
      </w:r>
      <w:proofErr w:type="spellEnd"/>
      <w:r w:rsidRPr="00C621AE">
        <w:t xml:space="preserve"> </w:t>
      </w:r>
      <w:proofErr w:type="spellStart"/>
      <w:r w:rsidRPr="00C621AE">
        <w:t>bab</w:t>
      </w:r>
      <w:proofErr w:type="spellEnd"/>
      <w:r w:rsidRPr="00C621AE">
        <w:t xml:space="preserve">, </w:t>
      </w:r>
      <w:proofErr w:type="spellStart"/>
      <w:r w:rsidRPr="00C621AE">
        <w:t>mulai</w:t>
      </w:r>
      <w:proofErr w:type="spellEnd"/>
      <w:r w:rsidRPr="00C621AE">
        <w:t xml:space="preserve"> </w:t>
      </w:r>
      <w:proofErr w:type="spellStart"/>
      <w:r w:rsidRPr="00C621AE">
        <w:t>dari</w:t>
      </w:r>
      <w:proofErr w:type="spellEnd"/>
      <w:r w:rsidRPr="00C621AE">
        <w:t xml:space="preserve"> </w:t>
      </w:r>
      <w:proofErr w:type="spellStart"/>
      <w:r w:rsidRPr="00C621AE">
        <w:t>rumusan</w:t>
      </w:r>
      <w:proofErr w:type="spellEnd"/>
      <w:r w:rsidRPr="00C621AE">
        <w:t xml:space="preserve"> </w:t>
      </w:r>
      <w:proofErr w:type="spellStart"/>
      <w:r w:rsidRPr="00C621AE">
        <w:t>masalah</w:t>
      </w:r>
      <w:proofErr w:type="spellEnd"/>
      <w:r w:rsidRPr="00C621AE">
        <w:t xml:space="preserve"> </w:t>
      </w:r>
      <w:proofErr w:type="spellStart"/>
      <w:r w:rsidRPr="00C621AE">
        <w:t>hingga</w:t>
      </w:r>
      <w:proofErr w:type="spellEnd"/>
      <w:r w:rsidRPr="00C621AE">
        <w:t xml:space="preserve"> </w:t>
      </w:r>
      <w:proofErr w:type="spellStart"/>
      <w:r w:rsidRPr="00C621AE">
        <w:t>hasil-</w:t>
      </w:r>
      <w:proofErr w:type="gramStart"/>
      <w:r w:rsidRPr="00C621AE">
        <w:t>hasil</w:t>
      </w:r>
      <w:proofErr w:type="spellEnd"/>
      <w:r w:rsidRPr="00C621AE">
        <w:t xml:space="preserve">  </w:t>
      </w:r>
      <w:proofErr w:type="spellStart"/>
      <w:r w:rsidRPr="00C621AE">
        <w:t>analisa</w:t>
      </w:r>
      <w:proofErr w:type="spellEnd"/>
      <w:proofErr w:type="gramEnd"/>
      <w:r w:rsidRPr="00C621AE">
        <w:t xml:space="preserve">   </w:t>
      </w:r>
      <w:proofErr w:type="spellStart"/>
      <w:r w:rsidRPr="00C621AE">
        <w:t>dan</w:t>
      </w:r>
      <w:proofErr w:type="spellEnd"/>
      <w:r w:rsidRPr="00C621AE">
        <w:t xml:space="preserve">  </w:t>
      </w:r>
      <w:proofErr w:type="spellStart"/>
      <w:r w:rsidRPr="00C621AE">
        <w:t>diskusi</w:t>
      </w:r>
      <w:proofErr w:type="spellEnd"/>
      <w:r w:rsidRPr="00C621AE">
        <w:t xml:space="preserve">  </w:t>
      </w:r>
      <w:proofErr w:type="spellStart"/>
      <w:r w:rsidRPr="00C621AE">
        <w:t>secara</w:t>
      </w:r>
      <w:proofErr w:type="spellEnd"/>
      <w:r w:rsidRPr="00C621AE">
        <w:t xml:space="preserve">   </w:t>
      </w:r>
      <w:proofErr w:type="spellStart"/>
      <w:r w:rsidRPr="00C621AE">
        <w:t>ringkas</w:t>
      </w:r>
      <w:proofErr w:type="spellEnd"/>
      <w:r w:rsidRPr="00C621AE">
        <w:t xml:space="preserve">   </w:t>
      </w:r>
      <w:proofErr w:type="spellStart"/>
      <w:r w:rsidRPr="00C621AE">
        <w:t>dan</w:t>
      </w:r>
      <w:proofErr w:type="spellEnd"/>
      <w:r w:rsidRPr="00C621AE">
        <w:t xml:space="preserve">  </w:t>
      </w:r>
      <w:proofErr w:type="spellStart"/>
      <w:r w:rsidRPr="00C621AE">
        <w:t>padat</w:t>
      </w:r>
      <w:proofErr w:type="spellEnd"/>
      <w:r w:rsidRPr="00C621AE">
        <w:t xml:space="preserve">.   </w:t>
      </w:r>
      <w:proofErr w:type="spellStart"/>
      <w:proofErr w:type="gramStart"/>
      <w:r w:rsidRPr="00C621AE">
        <w:t>Bagian</w:t>
      </w:r>
      <w:proofErr w:type="spellEnd"/>
      <w:r w:rsidRPr="00C621AE">
        <w:t xml:space="preserve"> </w:t>
      </w:r>
      <w:r w:rsidRPr="00C621AE">
        <w:rPr>
          <w:spacing w:val="44"/>
        </w:rPr>
        <w:t xml:space="preserve"> </w:t>
      </w:r>
      <w:r w:rsidRPr="00C621AE">
        <w:t>saran</w:t>
      </w:r>
      <w:proofErr w:type="gramEnd"/>
      <w:r w:rsidRPr="00C621AE">
        <w:rPr>
          <w:lang w:val="id-ID"/>
        </w:rPr>
        <w:t xml:space="preserve"> </w:t>
      </w:r>
      <w:proofErr w:type="spellStart"/>
      <w:r w:rsidR="008E0284" w:rsidRPr="00C621AE">
        <w:t>berisikan</w:t>
      </w:r>
      <w:proofErr w:type="spellEnd"/>
      <w:r w:rsidR="008E0284" w:rsidRPr="00C621AE">
        <w:t xml:space="preserve"> </w:t>
      </w:r>
      <w:proofErr w:type="spellStart"/>
      <w:r w:rsidR="008E0284" w:rsidRPr="00C621AE">
        <w:t>tentang</w:t>
      </w:r>
      <w:proofErr w:type="spellEnd"/>
      <w:r w:rsidR="008E0284" w:rsidRPr="00C621AE">
        <w:t xml:space="preserve"> </w:t>
      </w:r>
      <w:proofErr w:type="spellStart"/>
      <w:r w:rsidR="008E0284" w:rsidRPr="00C621AE">
        <w:t>usulan</w:t>
      </w:r>
      <w:proofErr w:type="spellEnd"/>
      <w:r w:rsidR="008E0284" w:rsidRPr="00C621AE">
        <w:t xml:space="preserve"> </w:t>
      </w:r>
      <w:proofErr w:type="spellStart"/>
      <w:r w:rsidRPr="00C621AE">
        <w:t>mengenai</w:t>
      </w:r>
      <w:proofErr w:type="spellEnd"/>
      <w:r w:rsidRPr="00C621AE">
        <w:t xml:space="preserve"> </w:t>
      </w:r>
      <w:proofErr w:type="spellStart"/>
      <w:r w:rsidRPr="00C621AE">
        <w:t>berbagai</w:t>
      </w:r>
      <w:proofErr w:type="spellEnd"/>
      <w:r w:rsidRPr="00C621AE">
        <w:t xml:space="preserve"> </w:t>
      </w:r>
      <w:proofErr w:type="spellStart"/>
      <w:r w:rsidRPr="00C621AE">
        <w:t>hak</w:t>
      </w:r>
      <w:proofErr w:type="spellEnd"/>
      <w:r w:rsidRPr="00C621AE">
        <w:t xml:space="preserve"> </w:t>
      </w:r>
      <w:proofErr w:type="spellStart"/>
      <w:r w:rsidRPr="00C621AE">
        <w:rPr>
          <w:spacing w:val="-1"/>
        </w:rPr>
        <w:t>tentang</w:t>
      </w:r>
      <w:proofErr w:type="spellEnd"/>
      <w:r w:rsidRPr="00C621AE">
        <w:rPr>
          <w:spacing w:val="-1"/>
        </w:rPr>
        <w:t xml:space="preserve"> </w:t>
      </w:r>
      <w:proofErr w:type="spellStart"/>
      <w:r w:rsidRPr="00C621AE">
        <w:t>kemungkinan</w:t>
      </w:r>
      <w:proofErr w:type="spellEnd"/>
      <w:r w:rsidRPr="00C621AE">
        <w:t xml:space="preserve"> </w:t>
      </w:r>
      <w:proofErr w:type="spellStart"/>
      <w:r w:rsidRPr="00C621AE">
        <w:t>aplikasi</w:t>
      </w:r>
      <w:proofErr w:type="spellEnd"/>
      <w:r w:rsidRPr="00C621AE">
        <w:t xml:space="preserve"> </w:t>
      </w:r>
      <w:proofErr w:type="spellStart"/>
      <w:r w:rsidRPr="00C621AE">
        <w:t>hasil</w:t>
      </w:r>
      <w:proofErr w:type="spellEnd"/>
      <w:r w:rsidRPr="00C621AE">
        <w:t xml:space="preserve"> </w:t>
      </w:r>
      <w:proofErr w:type="spellStart"/>
      <w:r w:rsidRPr="00C621AE">
        <w:t>studi</w:t>
      </w:r>
      <w:proofErr w:type="spellEnd"/>
      <w:r w:rsidRPr="00C621AE">
        <w:t xml:space="preserve"> </w:t>
      </w:r>
      <w:proofErr w:type="spellStart"/>
      <w:r w:rsidRPr="00C621AE">
        <w:t>ini</w:t>
      </w:r>
      <w:proofErr w:type="spellEnd"/>
      <w:r w:rsidRPr="00C621AE">
        <w:t xml:space="preserve"> </w:t>
      </w:r>
      <w:proofErr w:type="spellStart"/>
      <w:r w:rsidRPr="00C621AE">
        <w:t>dalam</w:t>
      </w:r>
      <w:proofErr w:type="spellEnd"/>
      <w:r w:rsidRPr="00C621AE">
        <w:t xml:space="preserve"> </w:t>
      </w:r>
      <w:proofErr w:type="spellStart"/>
      <w:r w:rsidRPr="00C621AE">
        <w:t>dunia</w:t>
      </w:r>
      <w:proofErr w:type="spellEnd"/>
      <w:r w:rsidRPr="00C621AE">
        <w:rPr>
          <w:spacing w:val="-21"/>
        </w:rPr>
        <w:t xml:space="preserve"> </w:t>
      </w:r>
      <w:proofErr w:type="spellStart"/>
      <w:r w:rsidRPr="00C621AE">
        <w:t>nyata</w:t>
      </w:r>
      <w:proofErr w:type="spellEnd"/>
      <w:r w:rsidRPr="00C621AE">
        <w:t>.</w:t>
      </w:r>
    </w:p>
    <w:p w:rsidR="00B27338" w:rsidRDefault="00B27338" w:rsidP="00BD4912">
      <w:pPr>
        <w:pStyle w:val="BodyText"/>
        <w:spacing w:line="360" w:lineRule="auto"/>
        <w:ind w:right="117"/>
        <w:jc w:val="both"/>
        <w:rPr>
          <w:b/>
          <w:lang w:val="en-GB"/>
        </w:rPr>
      </w:pPr>
    </w:p>
    <w:p w:rsidR="00114D74" w:rsidRPr="00C621AE" w:rsidRDefault="00114D74" w:rsidP="00BD4912">
      <w:pPr>
        <w:pStyle w:val="BodyText"/>
        <w:spacing w:line="360" w:lineRule="auto"/>
        <w:ind w:right="117"/>
        <w:jc w:val="both"/>
        <w:rPr>
          <w:b/>
          <w:lang w:val="id-ID"/>
        </w:rPr>
      </w:pPr>
      <w:r w:rsidRPr="00C621AE">
        <w:rPr>
          <w:b/>
          <w:lang w:val="id-ID"/>
        </w:rPr>
        <w:t>DAFTAR PUSTAKA</w:t>
      </w:r>
    </w:p>
    <w:p w:rsidR="00B27338" w:rsidRDefault="00B27338" w:rsidP="00BD4912">
      <w:pPr>
        <w:pStyle w:val="BodyText"/>
        <w:spacing w:line="360" w:lineRule="auto"/>
        <w:ind w:right="117"/>
        <w:jc w:val="both"/>
        <w:rPr>
          <w:b/>
        </w:rPr>
      </w:pPr>
    </w:p>
    <w:p w:rsidR="00114D74" w:rsidRPr="00C621AE" w:rsidRDefault="00114D74" w:rsidP="00BD4912">
      <w:pPr>
        <w:pStyle w:val="BodyText"/>
        <w:spacing w:line="360" w:lineRule="auto"/>
        <w:ind w:right="117"/>
        <w:jc w:val="both"/>
        <w:rPr>
          <w:b/>
          <w:lang w:val="en-GB"/>
        </w:rPr>
        <w:sectPr w:rsidR="00114D74" w:rsidRPr="00C621AE" w:rsidSect="00500E51">
          <w:headerReference w:type="default" r:id="rId9"/>
          <w:footerReference w:type="first" r:id="rId10"/>
          <w:pgSz w:w="11910" w:h="16840"/>
          <w:pgMar w:top="1701" w:right="1701" w:bottom="1701" w:left="2268" w:header="0" w:footer="1423" w:gutter="0"/>
          <w:cols w:space="720"/>
          <w:titlePg/>
          <w:docGrid w:linePitch="299"/>
        </w:sectPr>
      </w:pPr>
      <w:r w:rsidRPr="00C621AE">
        <w:rPr>
          <w:b/>
        </w:rPr>
        <w:t>LAMPI</w:t>
      </w:r>
      <w:r w:rsidR="00C621AE">
        <w:rPr>
          <w:b/>
          <w:lang w:val="id-ID"/>
        </w:rPr>
        <w:t>RA</w:t>
      </w:r>
      <w:r w:rsidR="00C621AE">
        <w:rPr>
          <w:b/>
          <w:lang w:val="en-GB"/>
        </w:rPr>
        <w:t>N</w:t>
      </w:r>
    </w:p>
    <w:p w:rsidR="008E20AC" w:rsidRPr="00820C08" w:rsidRDefault="008E20AC" w:rsidP="00B273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20AC" w:rsidRPr="00820C08" w:rsidSect="00793D60">
      <w:pgSz w:w="11906" w:h="16838"/>
      <w:pgMar w:top="2268" w:right="269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01" w:rsidRDefault="00EB5201" w:rsidP="00793D60">
      <w:pPr>
        <w:spacing w:after="0" w:line="240" w:lineRule="auto"/>
      </w:pPr>
      <w:r>
        <w:separator/>
      </w:r>
    </w:p>
  </w:endnote>
  <w:endnote w:type="continuationSeparator" w:id="0">
    <w:p w:rsidR="00EB5201" w:rsidRDefault="00EB5201" w:rsidP="0079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39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D74" w:rsidRDefault="00114D74">
        <w:pPr>
          <w:pStyle w:val="Footer"/>
          <w:jc w:val="center"/>
        </w:pPr>
        <w:r>
          <w:rPr>
            <w:lang w:val="id-ID"/>
          </w:rP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4D74" w:rsidRDefault="00114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01" w:rsidRDefault="00EB5201" w:rsidP="00793D60">
      <w:pPr>
        <w:spacing w:after="0" w:line="240" w:lineRule="auto"/>
      </w:pPr>
      <w:r>
        <w:separator/>
      </w:r>
    </w:p>
  </w:footnote>
  <w:footnote w:type="continuationSeparator" w:id="0">
    <w:p w:rsidR="00EB5201" w:rsidRDefault="00EB5201" w:rsidP="0079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74" w:rsidRDefault="00114D74">
    <w:pPr>
      <w:pStyle w:val="Header"/>
      <w:jc w:val="right"/>
      <w:rPr>
        <w:lang w:val="id-ID"/>
      </w:rPr>
    </w:pPr>
  </w:p>
  <w:p w:rsidR="00114D74" w:rsidRDefault="00114D74">
    <w:pPr>
      <w:pStyle w:val="Header"/>
      <w:jc w:val="right"/>
      <w:rPr>
        <w:lang w:val="id-ID"/>
      </w:rPr>
    </w:pPr>
  </w:p>
  <w:p w:rsidR="00114D74" w:rsidRDefault="00114D74">
    <w:pPr>
      <w:pStyle w:val="Header"/>
      <w:jc w:val="right"/>
      <w:rPr>
        <w:lang w:val="id-ID"/>
      </w:rPr>
    </w:pPr>
  </w:p>
  <w:p w:rsidR="00114D74" w:rsidRDefault="00114D74">
    <w:pPr>
      <w:pStyle w:val="Header"/>
      <w:jc w:val="right"/>
      <w:rPr>
        <w:lang w:val="id-ID"/>
      </w:rPr>
    </w:pPr>
  </w:p>
  <w:p w:rsidR="00114D74" w:rsidRDefault="00114D74" w:rsidP="00CD7BA7">
    <w:pPr>
      <w:pStyle w:val="Header"/>
    </w:pPr>
  </w:p>
  <w:p w:rsidR="00114D74" w:rsidRDefault="00114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991"/>
    <w:multiLevelType w:val="hybridMultilevel"/>
    <w:tmpl w:val="77EABC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832"/>
    <w:multiLevelType w:val="hybridMultilevel"/>
    <w:tmpl w:val="37C61734"/>
    <w:lvl w:ilvl="0" w:tplc="758E2716">
      <w:start w:val="1"/>
      <w:numFmt w:val="decimal"/>
      <w:lvlText w:val="%1."/>
      <w:lvlJc w:val="left"/>
      <w:pPr>
        <w:ind w:left="1128" w:hanging="54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332F5C6">
      <w:numFmt w:val="bullet"/>
      <w:lvlText w:val="•"/>
      <w:lvlJc w:val="left"/>
      <w:pPr>
        <w:ind w:left="1872" w:hanging="543"/>
      </w:pPr>
      <w:rPr>
        <w:rFonts w:hint="default"/>
      </w:rPr>
    </w:lvl>
    <w:lvl w:ilvl="2" w:tplc="3670B754">
      <w:numFmt w:val="bullet"/>
      <w:lvlText w:val="•"/>
      <w:lvlJc w:val="left"/>
      <w:pPr>
        <w:ind w:left="2625" w:hanging="543"/>
      </w:pPr>
      <w:rPr>
        <w:rFonts w:hint="default"/>
      </w:rPr>
    </w:lvl>
    <w:lvl w:ilvl="3" w:tplc="CAC813A4">
      <w:numFmt w:val="bullet"/>
      <w:lvlText w:val="•"/>
      <w:lvlJc w:val="left"/>
      <w:pPr>
        <w:ind w:left="3378" w:hanging="543"/>
      </w:pPr>
      <w:rPr>
        <w:rFonts w:hint="default"/>
      </w:rPr>
    </w:lvl>
    <w:lvl w:ilvl="4" w:tplc="EEACEEC2">
      <w:numFmt w:val="bullet"/>
      <w:lvlText w:val="•"/>
      <w:lvlJc w:val="left"/>
      <w:pPr>
        <w:ind w:left="4131" w:hanging="543"/>
      </w:pPr>
      <w:rPr>
        <w:rFonts w:hint="default"/>
      </w:rPr>
    </w:lvl>
    <w:lvl w:ilvl="5" w:tplc="3ED25B6A">
      <w:numFmt w:val="bullet"/>
      <w:lvlText w:val="•"/>
      <w:lvlJc w:val="left"/>
      <w:pPr>
        <w:ind w:left="4884" w:hanging="543"/>
      </w:pPr>
      <w:rPr>
        <w:rFonts w:hint="default"/>
      </w:rPr>
    </w:lvl>
    <w:lvl w:ilvl="6" w:tplc="62D86304">
      <w:numFmt w:val="bullet"/>
      <w:lvlText w:val="•"/>
      <w:lvlJc w:val="left"/>
      <w:pPr>
        <w:ind w:left="5637" w:hanging="543"/>
      </w:pPr>
      <w:rPr>
        <w:rFonts w:hint="default"/>
      </w:rPr>
    </w:lvl>
    <w:lvl w:ilvl="7" w:tplc="2B2C7FB6">
      <w:numFmt w:val="bullet"/>
      <w:lvlText w:val="•"/>
      <w:lvlJc w:val="left"/>
      <w:pPr>
        <w:ind w:left="6390" w:hanging="543"/>
      </w:pPr>
      <w:rPr>
        <w:rFonts w:hint="default"/>
      </w:rPr>
    </w:lvl>
    <w:lvl w:ilvl="8" w:tplc="FD3234D8">
      <w:numFmt w:val="bullet"/>
      <w:lvlText w:val="•"/>
      <w:lvlJc w:val="left"/>
      <w:pPr>
        <w:ind w:left="7143" w:hanging="543"/>
      </w:pPr>
      <w:rPr>
        <w:rFonts w:hint="default"/>
      </w:rPr>
    </w:lvl>
  </w:abstractNum>
  <w:abstractNum w:abstractNumId="2">
    <w:nsid w:val="0BF854F0"/>
    <w:multiLevelType w:val="hybridMultilevel"/>
    <w:tmpl w:val="DEBA0B56"/>
    <w:lvl w:ilvl="0" w:tplc="49AEE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323E82"/>
    <w:multiLevelType w:val="hybridMultilevel"/>
    <w:tmpl w:val="27461ECC"/>
    <w:lvl w:ilvl="0" w:tplc="402C60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27E62"/>
    <w:multiLevelType w:val="hybridMultilevel"/>
    <w:tmpl w:val="E27A1800"/>
    <w:lvl w:ilvl="0" w:tplc="49AEE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1A29"/>
    <w:multiLevelType w:val="hybridMultilevel"/>
    <w:tmpl w:val="9A84476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EC1D7A"/>
    <w:multiLevelType w:val="hybridMultilevel"/>
    <w:tmpl w:val="EC1A5B52"/>
    <w:lvl w:ilvl="0" w:tplc="B5CAA5F8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9E9C7818">
      <w:start w:val="1"/>
      <w:numFmt w:val="lowerLetter"/>
      <w:lvlText w:val="%2."/>
      <w:lvlJc w:val="left"/>
      <w:pPr>
        <w:ind w:left="130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C2F4B9E2"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A72CB990"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7D4890EC">
      <w:numFmt w:val="bullet"/>
      <w:lvlText w:val="•"/>
      <w:lvlJc w:val="left"/>
      <w:pPr>
        <w:ind w:left="3749" w:hanging="360"/>
      </w:pPr>
      <w:rPr>
        <w:rFonts w:hint="default"/>
      </w:rPr>
    </w:lvl>
    <w:lvl w:ilvl="5" w:tplc="1A4E8918">
      <w:numFmt w:val="bullet"/>
      <w:lvlText w:val="•"/>
      <w:lvlJc w:val="left"/>
      <w:pPr>
        <w:ind w:left="4566" w:hanging="360"/>
      </w:pPr>
      <w:rPr>
        <w:rFonts w:hint="default"/>
      </w:rPr>
    </w:lvl>
    <w:lvl w:ilvl="6" w:tplc="EA6CB72E">
      <w:numFmt w:val="bullet"/>
      <w:lvlText w:val="•"/>
      <w:lvlJc w:val="left"/>
      <w:pPr>
        <w:ind w:left="5382" w:hanging="360"/>
      </w:pPr>
      <w:rPr>
        <w:rFonts w:hint="default"/>
      </w:rPr>
    </w:lvl>
    <w:lvl w:ilvl="7" w:tplc="EEB0843E">
      <w:numFmt w:val="bullet"/>
      <w:lvlText w:val="•"/>
      <w:lvlJc w:val="left"/>
      <w:pPr>
        <w:ind w:left="6199" w:hanging="360"/>
      </w:pPr>
      <w:rPr>
        <w:rFonts w:hint="default"/>
      </w:rPr>
    </w:lvl>
    <w:lvl w:ilvl="8" w:tplc="E6A00BB6">
      <w:numFmt w:val="bullet"/>
      <w:lvlText w:val="•"/>
      <w:lvlJc w:val="left"/>
      <w:pPr>
        <w:ind w:left="7015" w:hanging="360"/>
      </w:pPr>
      <w:rPr>
        <w:rFonts w:hint="default"/>
      </w:rPr>
    </w:lvl>
  </w:abstractNum>
  <w:abstractNum w:abstractNumId="7">
    <w:nsid w:val="66867A7D"/>
    <w:multiLevelType w:val="hybridMultilevel"/>
    <w:tmpl w:val="A844E224"/>
    <w:lvl w:ilvl="0" w:tplc="6E7AD6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211822"/>
    <w:multiLevelType w:val="multilevel"/>
    <w:tmpl w:val="2A602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4204442"/>
    <w:multiLevelType w:val="hybridMultilevel"/>
    <w:tmpl w:val="C13A5FB4"/>
    <w:lvl w:ilvl="0" w:tplc="6E7A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A2"/>
    <w:rsid w:val="00034B55"/>
    <w:rsid w:val="00052F70"/>
    <w:rsid w:val="000D0F02"/>
    <w:rsid w:val="00114D74"/>
    <w:rsid w:val="00163CBA"/>
    <w:rsid w:val="00196B12"/>
    <w:rsid w:val="001E1299"/>
    <w:rsid w:val="00276C53"/>
    <w:rsid w:val="00351663"/>
    <w:rsid w:val="0037726A"/>
    <w:rsid w:val="003F35FA"/>
    <w:rsid w:val="004A09AA"/>
    <w:rsid w:val="004D5EEC"/>
    <w:rsid w:val="00500E51"/>
    <w:rsid w:val="005C44E7"/>
    <w:rsid w:val="006B5BA2"/>
    <w:rsid w:val="00771181"/>
    <w:rsid w:val="00793D60"/>
    <w:rsid w:val="007A074F"/>
    <w:rsid w:val="00820C08"/>
    <w:rsid w:val="00834EAF"/>
    <w:rsid w:val="008C79EC"/>
    <w:rsid w:val="008E0284"/>
    <w:rsid w:val="008E20AC"/>
    <w:rsid w:val="00916BC1"/>
    <w:rsid w:val="009176BF"/>
    <w:rsid w:val="009520EB"/>
    <w:rsid w:val="00962FDB"/>
    <w:rsid w:val="00987D30"/>
    <w:rsid w:val="009C2B79"/>
    <w:rsid w:val="00A507E3"/>
    <w:rsid w:val="00AC05BF"/>
    <w:rsid w:val="00B00810"/>
    <w:rsid w:val="00B106F1"/>
    <w:rsid w:val="00B27338"/>
    <w:rsid w:val="00BB181B"/>
    <w:rsid w:val="00BC6B9F"/>
    <w:rsid w:val="00BD4912"/>
    <w:rsid w:val="00C621AE"/>
    <w:rsid w:val="00CC7761"/>
    <w:rsid w:val="00CD616D"/>
    <w:rsid w:val="00CF639D"/>
    <w:rsid w:val="00D9465A"/>
    <w:rsid w:val="00E32C6D"/>
    <w:rsid w:val="00E60116"/>
    <w:rsid w:val="00EB5201"/>
    <w:rsid w:val="00F4523B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B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D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60"/>
  </w:style>
  <w:style w:type="paragraph" w:styleId="Footer">
    <w:name w:val="footer"/>
    <w:basedOn w:val="Normal"/>
    <w:link w:val="FooterChar"/>
    <w:uiPriority w:val="99"/>
    <w:unhideWhenUsed/>
    <w:rsid w:val="0079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60"/>
  </w:style>
  <w:style w:type="paragraph" w:styleId="BodyText">
    <w:name w:val="Body Text"/>
    <w:basedOn w:val="Normal"/>
    <w:link w:val="BodyTextChar"/>
    <w:uiPriority w:val="1"/>
    <w:qFormat/>
    <w:rsid w:val="00FD21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1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be">
    <w:name w:val="_xbe"/>
    <w:basedOn w:val="DefaultParagraphFont"/>
    <w:rsid w:val="00FD2100"/>
  </w:style>
  <w:style w:type="character" w:customStyle="1" w:styleId="ListParagraphChar">
    <w:name w:val="List Paragraph Char"/>
    <w:basedOn w:val="DefaultParagraphFont"/>
    <w:link w:val="ListParagraph"/>
    <w:uiPriority w:val="34"/>
    <w:rsid w:val="00834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B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D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60"/>
  </w:style>
  <w:style w:type="paragraph" w:styleId="Footer">
    <w:name w:val="footer"/>
    <w:basedOn w:val="Normal"/>
    <w:link w:val="FooterChar"/>
    <w:uiPriority w:val="99"/>
    <w:unhideWhenUsed/>
    <w:rsid w:val="0079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60"/>
  </w:style>
  <w:style w:type="paragraph" w:styleId="BodyText">
    <w:name w:val="Body Text"/>
    <w:basedOn w:val="Normal"/>
    <w:link w:val="BodyTextChar"/>
    <w:uiPriority w:val="1"/>
    <w:qFormat/>
    <w:rsid w:val="00FD21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1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be">
    <w:name w:val="_xbe"/>
    <w:basedOn w:val="DefaultParagraphFont"/>
    <w:rsid w:val="00FD2100"/>
  </w:style>
  <w:style w:type="character" w:customStyle="1" w:styleId="ListParagraphChar">
    <w:name w:val="List Paragraph Char"/>
    <w:basedOn w:val="DefaultParagraphFont"/>
    <w:link w:val="ListParagraph"/>
    <w:uiPriority w:val="34"/>
    <w:rsid w:val="0083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D712-50BC-44CB-A432-41783087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2018-07-20T12:16:00Z</dcterms:created>
  <dcterms:modified xsi:type="dcterms:W3CDTF">2018-09-28T09:19:00Z</dcterms:modified>
</cp:coreProperties>
</file>