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3CD" w:rsidRPr="00081F79" w:rsidRDefault="00E74236" w:rsidP="00263823">
      <w:pPr>
        <w:spacing w:line="360" w:lineRule="auto"/>
        <w:jc w:val="center"/>
        <w:rPr>
          <w:rFonts w:ascii="Times New Roman" w:hAnsi="Times New Roman" w:cs="Times New Roman"/>
          <w:b/>
          <w:color w:val="000000" w:themeColor="text1"/>
          <w:sz w:val="28"/>
          <w:szCs w:val="28"/>
        </w:rPr>
      </w:pPr>
      <w:r w:rsidRPr="00081F79">
        <w:rPr>
          <w:rFonts w:ascii="Times New Roman" w:hAnsi="Times New Roman" w:cs="Times New Roman"/>
          <w:b/>
          <w:color w:val="000000" w:themeColor="text1"/>
          <w:sz w:val="28"/>
          <w:szCs w:val="28"/>
        </w:rPr>
        <w:t>BAB 1</w:t>
      </w:r>
    </w:p>
    <w:p w:rsidR="00E74236" w:rsidRDefault="00E74236" w:rsidP="00E74236">
      <w:pPr>
        <w:spacing w:line="360" w:lineRule="auto"/>
        <w:jc w:val="center"/>
        <w:rPr>
          <w:rFonts w:ascii="Times New Roman" w:hAnsi="Times New Roman" w:cs="Times New Roman"/>
          <w:b/>
          <w:color w:val="000000" w:themeColor="text1"/>
          <w:sz w:val="28"/>
          <w:szCs w:val="28"/>
        </w:rPr>
      </w:pPr>
      <w:r w:rsidRPr="00081F79">
        <w:rPr>
          <w:rFonts w:ascii="Times New Roman" w:hAnsi="Times New Roman" w:cs="Times New Roman"/>
          <w:b/>
          <w:color w:val="000000" w:themeColor="text1"/>
          <w:sz w:val="28"/>
          <w:szCs w:val="28"/>
        </w:rPr>
        <w:t>PENDAHULUAN</w:t>
      </w:r>
    </w:p>
    <w:p w:rsidR="00081F79" w:rsidRPr="00081F79" w:rsidRDefault="00081F79" w:rsidP="00E74236">
      <w:pPr>
        <w:spacing w:line="360" w:lineRule="auto"/>
        <w:jc w:val="center"/>
        <w:rPr>
          <w:rFonts w:ascii="Times New Roman" w:hAnsi="Times New Roman" w:cs="Times New Roman"/>
          <w:b/>
          <w:color w:val="000000" w:themeColor="text1"/>
          <w:sz w:val="28"/>
          <w:szCs w:val="28"/>
        </w:rPr>
      </w:pPr>
    </w:p>
    <w:p w:rsidR="00E74236" w:rsidRPr="00B86869" w:rsidRDefault="00E74236" w:rsidP="00E74236">
      <w:pPr>
        <w:pStyle w:val="ListParagraph"/>
        <w:numPr>
          <w:ilvl w:val="1"/>
          <w:numId w:val="1"/>
        </w:numPr>
        <w:spacing w:line="360" w:lineRule="auto"/>
        <w:rPr>
          <w:rFonts w:ascii="Times New Roman" w:hAnsi="Times New Roman" w:cs="Times New Roman"/>
          <w:b/>
          <w:color w:val="000000" w:themeColor="text1"/>
          <w:sz w:val="24"/>
          <w:szCs w:val="24"/>
        </w:rPr>
      </w:pPr>
      <w:r w:rsidRPr="00B86869">
        <w:rPr>
          <w:rFonts w:ascii="Times New Roman" w:hAnsi="Times New Roman" w:cs="Times New Roman"/>
          <w:b/>
          <w:color w:val="000000" w:themeColor="text1"/>
          <w:sz w:val="24"/>
          <w:szCs w:val="24"/>
        </w:rPr>
        <w:t>Pendahuluan</w:t>
      </w:r>
    </w:p>
    <w:p w:rsidR="00E74236" w:rsidRPr="00B86869" w:rsidRDefault="00C1144E" w:rsidP="00C1144E">
      <w:pPr>
        <w:pStyle w:val="ListParagraph"/>
        <w:spacing w:line="360" w:lineRule="auto"/>
        <w:ind w:left="360" w:firstLine="360"/>
        <w:jc w:val="both"/>
        <w:rPr>
          <w:rFonts w:ascii="Times New Roman" w:hAnsi="Times New Roman" w:cs="Times New Roman"/>
          <w:color w:val="000000" w:themeColor="text1"/>
          <w:sz w:val="24"/>
          <w:szCs w:val="24"/>
        </w:rPr>
      </w:pPr>
      <w:r w:rsidRPr="00B86869">
        <w:rPr>
          <w:rFonts w:ascii="Times New Roman" w:hAnsi="Times New Roman" w:cs="Times New Roman"/>
          <w:color w:val="000000" w:themeColor="text1"/>
          <w:sz w:val="24"/>
          <w:szCs w:val="24"/>
        </w:rPr>
        <w:t>P</w:t>
      </w:r>
      <w:r w:rsidR="00E74236" w:rsidRPr="00B86869">
        <w:rPr>
          <w:rFonts w:ascii="Times New Roman" w:hAnsi="Times New Roman" w:cs="Times New Roman"/>
          <w:color w:val="000000" w:themeColor="text1"/>
          <w:sz w:val="24"/>
          <w:szCs w:val="24"/>
        </w:rPr>
        <w:t>erkembangan usaha telah mengalami peningkatan yang sangat signifikan, sehingga persaingan bisnis antara perusahaan satu dengan perusahaan lainnya semakin tinggi.</w:t>
      </w:r>
      <w:r w:rsidR="00D0725E" w:rsidRPr="00B86869">
        <w:rPr>
          <w:rFonts w:ascii="Times New Roman" w:hAnsi="Times New Roman" w:cs="Times New Roman"/>
          <w:color w:val="000000" w:themeColor="text1"/>
          <w:sz w:val="24"/>
          <w:szCs w:val="24"/>
        </w:rPr>
        <w:t>Pada perke</w:t>
      </w:r>
      <w:r w:rsidR="00DC7221" w:rsidRPr="00B86869">
        <w:rPr>
          <w:rFonts w:ascii="Times New Roman" w:hAnsi="Times New Roman" w:cs="Times New Roman"/>
          <w:color w:val="000000" w:themeColor="text1"/>
          <w:sz w:val="24"/>
          <w:szCs w:val="24"/>
        </w:rPr>
        <w:t>mbangan dunia industri akhir-akhir ini, perbaikan kualitas sangat diperhatikan oleh perusahaan-perusahaan dalam rangka menunjang program jangka panjang perusahaan,</w:t>
      </w:r>
      <w:r w:rsidR="00E526A6" w:rsidRPr="00B86869">
        <w:rPr>
          <w:rFonts w:ascii="Times New Roman" w:hAnsi="Times New Roman" w:cs="Times New Roman"/>
          <w:color w:val="000000" w:themeColor="text1"/>
          <w:sz w:val="24"/>
          <w:szCs w:val="24"/>
        </w:rPr>
        <w:t xml:space="preserve"> yaitu mempertahankan pasar atau bahkan menambah pasar perusahaan. Bagi industri jasa; pada saat ini penerapanan manajemen kualitas juga telah menjadi kebutuhan pokok apabila ingin bersaing dalam pasar global maupun pasar domestik Indonesia. Tuntunan konsumen terhadap tingkat pelayanan yang diberikan pada produsen </w:t>
      </w:r>
      <w:r w:rsidR="006C26E4" w:rsidRPr="00B86869">
        <w:rPr>
          <w:rFonts w:ascii="Times New Roman" w:hAnsi="Times New Roman" w:cs="Times New Roman"/>
          <w:color w:val="000000" w:themeColor="text1"/>
          <w:sz w:val="24"/>
          <w:szCs w:val="24"/>
        </w:rPr>
        <w:t>semakin meningkat. Hal ini dikarenakan banyaknya perusahaan jasa yang bergerak</w:t>
      </w:r>
      <w:r w:rsidR="0027484E" w:rsidRPr="00B86869">
        <w:rPr>
          <w:rFonts w:ascii="Times New Roman" w:hAnsi="Times New Roman" w:cs="Times New Roman"/>
          <w:color w:val="000000" w:themeColor="text1"/>
          <w:sz w:val="24"/>
          <w:szCs w:val="24"/>
        </w:rPr>
        <w:t xml:space="preserve"> dalam bidang yang sama, sehingga memberikan banyak pilihan bagi pelanggan untuk memilih pelayanan yang baik.</w:t>
      </w:r>
    </w:p>
    <w:p w:rsidR="0027484E" w:rsidRPr="00B86869" w:rsidRDefault="0027484E" w:rsidP="00C1144E">
      <w:pPr>
        <w:pStyle w:val="ListParagraph"/>
        <w:spacing w:line="360" w:lineRule="auto"/>
        <w:ind w:left="360" w:firstLine="360"/>
        <w:jc w:val="both"/>
        <w:rPr>
          <w:rFonts w:ascii="Times New Roman" w:hAnsi="Times New Roman" w:cs="Times New Roman"/>
          <w:color w:val="000000" w:themeColor="text1"/>
          <w:sz w:val="24"/>
          <w:szCs w:val="24"/>
        </w:rPr>
      </w:pPr>
      <w:r w:rsidRPr="00B86869">
        <w:rPr>
          <w:rFonts w:ascii="Times New Roman" w:hAnsi="Times New Roman" w:cs="Times New Roman"/>
          <w:color w:val="000000" w:themeColor="text1"/>
          <w:sz w:val="24"/>
          <w:szCs w:val="24"/>
        </w:rPr>
        <w:t>Perbaikan tersebut ditujukan untuk mengurangi tingkat pengajuan klaim yang disampaikan konsumen. Selain itu pengetahuan mengenai tingkat kepuasan yang dirasakan konsumen perlu diketahui untuk melihat atribut pelayanan yang masih kurang memuaskan sehingga perusahaan dapat memaksimalkan pelayanannya.</w:t>
      </w:r>
    </w:p>
    <w:p w:rsidR="008E0552" w:rsidRDefault="00854C75" w:rsidP="008E0552">
      <w:pPr>
        <w:spacing w:line="360" w:lineRule="auto"/>
        <w:ind w:left="426" w:firstLine="294"/>
        <w:jc w:val="both"/>
        <w:rPr>
          <w:rFonts w:asciiTheme="majorBidi" w:hAnsiTheme="majorBidi" w:cstheme="majorBidi"/>
          <w:color w:val="000000" w:themeColor="text1"/>
          <w:sz w:val="24"/>
          <w:szCs w:val="24"/>
        </w:rPr>
      </w:pPr>
      <w:r w:rsidRPr="00B86869">
        <w:rPr>
          <w:rFonts w:ascii="Times New Roman" w:hAnsi="Times New Roman" w:cs="Times New Roman"/>
          <w:color w:val="000000" w:themeColor="text1"/>
          <w:sz w:val="24"/>
          <w:szCs w:val="24"/>
        </w:rPr>
        <w:t xml:space="preserve">PT. Pos Logistik </w:t>
      </w:r>
      <w:r w:rsidR="0027484E" w:rsidRPr="00B86869">
        <w:rPr>
          <w:rFonts w:ascii="Times New Roman" w:hAnsi="Times New Roman" w:cs="Times New Roman"/>
          <w:color w:val="000000" w:themeColor="text1"/>
          <w:sz w:val="24"/>
          <w:szCs w:val="24"/>
        </w:rPr>
        <w:t xml:space="preserve"> </w:t>
      </w:r>
      <w:r w:rsidR="0027484E" w:rsidRPr="00B86869">
        <w:rPr>
          <w:rFonts w:asciiTheme="majorBidi" w:hAnsiTheme="majorBidi" w:cstheme="majorBidi"/>
          <w:color w:val="000000" w:themeColor="text1"/>
          <w:sz w:val="24"/>
          <w:szCs w:val="24"/>
        </w:rPr>
        <w:t>merupakan perusahaan yang khusus bergerak dalam bisnis jasa logistik. Sehingga bisnis yang dijalankan oleh PT. Pos Logistik Indonesia dapat terkonsentrasi dalam bisnis khusus logistik</w:t>
      </w:r>
      <w:r w:rsidRPr="00B86869">
        <w:rPr>
          <w:rFonts w:asciiTheme="majorBidi" w:hAnsiTheme="majorBidi" w:cstheme="majorBidi"/>
          <w:color w:val="000000" w:themeColor="text1"/>
          <w:sz w:val="24"/>
          <w:szCs w:val="24"/>
        </w:rPr>
        <w:t xml:space="preserve">. </w:t>
      </w:r>
      <w:r w:rsidR="00634898" w:rsidRPr="00B86869">
        <w:rPr>
          <w:rFonts w:asciiTheme="majorBidi" w:hAnsiTheme="majorBidi" w:cstheme="majorBidi"/>
          <w:color w:val="000000" w:themeColor="text1"/>
          <w:sz w:val="24"/>
          <w:szCs w:val="24"/>
        </w:rPr>
        <w:t xml:space="preserve">PT. Pos Logistik Indonesia memiliki kegiatan utama yaitu </w:t>
      </w:r>
      <w:r w:rsidR="00634898" w:rsidRPr="00B86869">
        <w:rPr>
          <w:rFonts w:asciiTheme="majorBidi" w:hAnsiTheme="majorBidi" w:cstheme="majorBidi"/>
          <w:i/>
          <w:iCs/>
          <w:color w:val="000000" w:themeColor="text1"/>
          <w:sz w:val="24"/>
          <w:szCs w:val="24"/>
        </w:rPr>
        <w:t>contract logistics</w:t>
      </w:r>
      <w:r w:rsidR="00634898" w:rsidRPr="00B86869">
        <w:rPr>
          <w:rFonts w:asciiTheme="majorBidi" w:hAnsiTheme="majorBidi" w:cstheme="majorBidi"/>
          <w:color w:val="000000" w:themeColor="text1"/>
          <w:sz w:val="24"/>
          <w:szCs w:val="24"/>
        </w:rPr>
        <w:t xml:space="preserve">, </w:t>
      </w:r>
      <w:r w:rsidR="00634898" w:rsidRPr="00B86869">
        <w:rPr>
          <w:rFonts w:asciiTheme="majorBidi" w:hAnsiTheme="majorBidi" w:cstheme="majorBidi"/>
          <w:i/>
          <w:iCs/>
          <w:color w:val="000000" w:themeColor="text1"/>
          <w:sz w:val="24"/>
          <w:szCs w:val="24"/>
        </w:rPr>
        <w:t>freight forwarding</w:t>
      </w:r>
      <w:r w:rsidR="00634898" w:rsidRPr="00B86869">
        <w:rPr>
          <w:rFonts w:asciiTheme="majorBidi" w:hAnsiTheme="majorBidi" w:cstheme="majorBidi"/>
          <w:color w:val="000000" w:themeColor="text1"/>
          <w:sz w:val="24"/>
          <w:szCs w:val="24"/>
        </w:rPr>
        <w:t xml:space="preserve">, </w:t>
      </w:r>
      <w:r w:rsidR="00634898" w:rsidRPr="00B86869">
        <w:rPr>
          <w:rFonts w:asciiTheme="majorBidi" w:hAnsiTheme="majorBidi" w:cstheme="majorBidi"/>
          <w:i/>
          <w:iCs/>
          <w:color w:val="000000" w:themeColor="text1"/>
          <w:sz w:val="24"/>
          <w:szCs w:val="24"/>
        </w:rPr>
        <w:t>postal logistics</w:t>
      </w:r>
      <w:r w:rsidR="00634898" w:rsidRPr="00B86869">
        <w:rPr>
          <w:rFonts w:asciiTheme="majorBidi" w:hAnsiTheme="majorBidi" w:cstheme="majorBidi"/>
          <w:color w:val="000000" w:themeColor="text1"/>
          <w:sz w:val="24"/>
          <w:szCs w:val="24"/>
        </w:rPr>
        <w:t xml:space="preserve"> dan </w:t>
      </w:r>
      <w:r w:rsidR="00634898" w:rsidRPr="00B86869">
        <w:rPr>
          <w:rFonts w:asciiTheme="majorBidi" w:hAnsiTheme="majorBidi" w:cstheme="majorBidi"/>
          <w:i/>
          <w:iCs/>
          <w:color w:val="000000" w:themeColor="text1"/>
          <w:sz w:val="24"/>
          <w:szCs w:val="24"/>
        </w:rPr>
        <w:t>project logistics</w:t>
      </w:r>
      <w:r w:rsidR="00634898" w:rsidRPr="00B86869">
        <w:rPr>
          <w:rFonts w:asciiTheme="majorBidi" w:hAnsiTheme="majorBidi" w:cstheme="majorBidi"/>
          <w:color w:val="000000" w:themeColor="text1"/>
          <w:sz w:val="24"/>
          <w:szCs w:val="24"/>
        </w:rPr>
        <w:t xml:space="preserve"> Semua kegiatan tersebut terintegrasi menjadi sebuah layanan jasa yang lengkap dan menyeluruh yang ditawarkan oleh perusahaan kepada pelanggan.</w:t>
      </w:r>
      <w:r w:rsidR="00CE4E0C">
        <w:rPr>
          <w:rFonts w:asciiTheme="majorBidi" w:hAnsiTheme="majorBidi" w:cstheme="majorBidi"/>
          <w:i/>
          <w:iCs/>
          <w:color w:val="000000" w:themeColor="text1"/>
          <w:sz w:val="24"/>
          <w:szCs w:val="24"/>
        </w:rPr>
        <w:t>P</w:t>
      </w:r>
      <w:r w:rsidR="00634898" w:rsidRPr="00B86869">
        <w:rPr>
          <w:rFonts w:asciiTheme="majorBidi" w:hAnsiTheme="majorBidi" w:cstheme="majorBidi"/>
          <w:i/>
          <w:iCs/>
          <w:color w:val="000000" w:themeColor="text1"/>
          <w:sz w:val="24"/>
          <w:szCs w:val="24"/>
        </w:rPr>
        <w:t xml:space="preserve">ostal logistics </w:t>
      </w:r>
      <w:r w:rsidR="00634898" w:rsidRPr="00B86869">
        <w:rPr>
          <w:rFonts w:asciiTheme="majorBidi" w:hAnsiTheme="majorBidi" w:cstheme="majorBidi"/>
          <w:color w:val="000000" w:themeColor="text1"/>
          <w:sz w:val="24"/>
          <w:szCs w:val="24"/>
        </w:rPr>
        <w:t xml:space="preserve">adalah bisnis antara PT. Pos Logistik Indonesia dan PT. Pos Indonesia dalam hal mengenai penanganan </w:t>
      </w:r>
      <w:r w:rsidR="00634898" w:rsidRPr="00B86869">
        <w:rPr>
          <w:rFonts w:asciiTheme="majorBidi" w:hAnsiTheme="majorBidi" w:cstheme="majorBidi"/>
          <w:color w:val="000000" w:themeColor="text1"/>
          <w:sz w:val="24"/>
          <w:szCs w:val="24"/>
        </w:rPr>
        <w:lastRenderedPageBreak/>
        <w:t>kiriman pos via udara dan darat, yang dimana didalamnya terdapat je</w:t>
      </w:r>
      <w:r w:rsidR="007F534A">
        <w:rPr>
          <w:rFonts w:asciiTheme="majorBidi" w:hAnsiTheme="majorBidi" w:cstheme="majorBidi"/>
          <w:color w:val="000000" w:themeColor="text1"/>
          <w:sz w:val="24"/>
          <w:szCs w:val="24"/>
        </w:rPr>
        <w:t xml:space="preserve">nis usaha yang dilakukan yaitu </w:t>
      </w:r>
      <w:r w:rsidR="00634898" w:rsidRPr="00B86869">
        <w:rPr>
          <w:rFonts w:asciiTheme="majorBidi" w:hAnsiTheme="majorBidi" w:cstheme="majorBidi"/>
          <w:color w:val="000000" w:themeColor="text1"/>
          <w:sz w:val="24"/>
          <w:szCs w:val="24"/>
        </w:rPr>
        <w:t>pengangkutan kiriman pos via udara dan darat dari kantor asal ke kantor pos tujuan.</w:t>
      </w:r>
      <w:r w:rsidR="00A72936" w:rsidRPr="00B86869">
        <w:rPr>
          <w:rFonts w:asciiTheme="majorBidi" w:hAnsiTheme="majorBidi" w:cstheme="majorBidi"/>
          <w:color w:val="000000" w:themeColor="text1"/>
          <w:sz w:val="24"/>
          <w:szCs w:val="24"/>
        </w:rPr>
        <w:t xml:space="preserve"> Wilayah pengirim</w:t>
      </w:r>
      <w:r w:rsidR="00A91FAA">
        <w:rPr>
          <w:rFonts w:asciiTheme="majorBidi" w:hAnsiTheme="majorBidi" w:cstheme="majorBidi"/>
          <w:color w:val="000000" w:themeColor="text1"/>
          <w:sz w:val="24"/>
          <w:szCs w:val="24"/>
        </w:rPr>
        <w:t>annya adalah di pulau Sumatera d</w:t>
      </w:r>
      <w:r w:rsidR="00A72936" w:rsidRPr="00B86869">
        <w:rPr>
          <w:rFonts w:asciiTheme="majorBidi" w:hAnsiTheme="majorBidi" w:cstheme="majorBidi"/>
          <w:color w:val="000000" w:themeColor="text1"/>
          <w:sz w:val="24"/>
          <w:szCs w:val="24"/>
        </w:rPr>
        <w:t>an pulau Jawa saja selebih itu masih di tangani pihak pos.</w:t>
      </w:r>
      <w:r w:rsidR="0006664D" w:rsidRPr="00B86869">
        <w:rPr>
          <w:rFonts w:asciiTheme="majorBidi" w:hAnsiTheme="majorBidi" w:cstheme="majorBidi"/>
          <w:color w:val="000000" w:themeColor="text1"/>
          <w:sz w:val="24"/>
          <w:szCs w:val="24"/>
        </w:rPr>
        <w:t xml:space="preserve"> Namun didalam pengiriman</w:t>
      </w:r>
      <w:r w:rsidR="00065041" w:rsidRPr="00B86869">
        <w:rPr>
          <w:rFonts w:asciiTheme="majorBidi" w:hAnsiTheme="majorBidi" w:cstheme="majorBidi"/>
          <w:color w:val="000000" w:themeColor="text1"/>
          <w:sz w:val="24"/>
          <w:szCs w:val="24"/>
        </w:rPr>
        <w:t xml:space="preserve"> barang</w:t>
      </w:r>
      <w:r w:rsidR="007F534A">
        <w:rPr>
          <w:rFonts w:asciiTheme="majorBidi" w:hAnsiTheme="majorBidi" w:cstheme="majorBidi"/>
          <w:color w:val="000000" w:themeColor="text1"/>
          <w:sz w:val="24"/>
          <w:szCs w:val="24"/>
        </w:rPr>
        <w:t xml:space="preserve"> </w:t>
      </w:r>
      <w:r w:rsidR="0063286F">
        <w:rPr>
          <w:rFonts w:asciiTheme="majorBidi" w:hAnsiTheme="majorBidi" w:cstheme="majorBidi"/>
          <w:color w:val="000000" w:themeColor="text1"/>
          <w:sz w:val="24"/>
          <w:szCs w:val="24"/>
        </w:rPr>
        <w:t xml:space="preserve"> seri</w:t>
      </w:r>
      <w:r w:rsidR="008E0552">
        <w:rPr>
          <w:rFonts w:asciiTheme="majorBidi" w:hAnsiTheme="majorBidi" w:cstheme="majorBidi"/>
          <w:color w:val="000000" w:themeColor="text1"/>
          <w:sz w:val="24"/>
          <w:szCs w:val="24"/>
        </w:rPr>
        <w:t>ng terjadinya irregularitas pengiriman barang. Irregularitas adalah proses ketidaksesuaian yang terjadi dalam pengiriman barang dimana barang yang dikirim sering terjadi barang yang jumlahnya kurag ada juga barang yang jumlahnya berlebih , barang yang rusak, barang yang salah sortir, barang yang kedatangannya terlambat.</w:t>
      </w:r>
    </w:p>
    <w:p w:rsidR="00EF0611" w:rsidRDefault="00EF0611" w:rsidP="008E0552">
      <w:pPr>
        <w:spacing w:line="360" w:lineRule="auto"/>
        <w:ind w:left="426" w:firstLine="294"/>
        <w:jc w:val="both"/>
        <w:rPr>
          <w:rFonts w:asciiTheme="majorBidi" w:hAnsiTheme="majorBidi" w:cstheme="majorBidi"/>
          <w:color w:val="000000" w:themeColor="text1"/>
          <w:sz w:val="24"/>
          <w:szCs w:val="24"/>
        </w:rPr>
      </w:pPr>
      <w:r>
        <w:rPr>
          <w:rFonts w:ascii="Times New Roman" w:hAnsi="Times New Roman" w:cs="Times New Roman"/>
          <w:color w:val="000000" w:themeColor="text1"/>
          <w:sz w:val="24"/>
          <w:szCs w:val="24"/>
        </w:rPr>
        <w:t>Oleh sebab itu diperlukan perusahaan perlu mengetahui irregularitas mana yang paling dominan terjadi dan faktor-faktor penyebab yang mempengaruhinya agar bisa memperbaiki irregularitas tersebut.</w:t>
      </w:r>
    </w:p>
    <w:p w:rsidR="00863703" w:rsidRPr="00B86869" w:rsidRDefault="00863703" w:rsidP="00863703">
      <w:pPr>
        <w:spacing w:line="360" w:lineRule="auto"/>
        <w:jc w:val="both"/>
        <w:rPr>
          <w:rFonts w:ascii="Times New Roman" w:hAnsi="Times New Roman" w:cs="Times New Roman"/>
          <w:b/>
          <w:bCs/>
          <w:color w:val="000000" w:themeColor="text1"/>
          <w:sz w:val="24"/>
          <w:szCs w:val="24"/>
        </w:rPr>
      </w:pPr>
      <w:r w:rsidRPr="00B86869">
        <w:rPr>
          <w:rFonts w:ascii="Times New Roman" w:hAnsi="Times New Roman" w:cs="Times New Roman"/>
          <w:b/>
          <w:bCs/>
          <w:color w:val="000000" w:themeColor="text1"/>
          <w:sz w:val="24"/>
          <w:szCs w:val="24"/>
        </w:rPr>
        <w:t xml:space="preserve">1.2 Rumusan Masalah </w:t>
      </w:r>
    </w:p>
    <w:p w:rsidR="00863703" w:rsidRDefault="00863703" w:rsidP="009D6C49">
      <w:pPr>
        <w:spacing w:line="360" w:lineRule="auto"/>
        <w:jc w:val="both"/>
        <w:rPr>
          <w:rFonts w:ascii="Times New Roman" w:hAnsi="Times New Roman" w:cs="Times New Roman"/>
          <w:color w:val="000000" w:themeColor="text1"/>
          <w:sz w:val="24"/>
          <w:szCs w:val="24"/>
        </w:rPr>
      </w:pPr>
      <w:r w:rsidRPr="00B86869">
        <w:rPr>
          <w:rFonts w:ascii="Times New Roman" w:hAnsi="Times New Roman" w:cs="Times New Roman"/>
          <w:color w:val="000000" w:themeColor="text1"/>
          <w:sz w:val="24"/>
          <w:szCs w:val="24"/>
        </w:rPr>
        <w:t>Berdasarkan latar belakang masalah diatas maka</w:t>
      </w:r>
      <w:r w:rsidR="009D6C49">
        <w:rPr>
          <w:rFonts w:ascii="Times New Roman" w:hAnsi="Times New Roman" w:cs="Times New Roman"/>
          <w:color w:val="000000" w:themeColor="text1"/>
          <w:sz w:val="24"/>
          <w:szCs w:val="24"/>
        </w:rPr>
        <w:t xml:space="preserve"> dirumuskan permasalahan yaitu:</w:t>
      </w:r>
    </w:p>
    <w:p w:rsidR="00A74DE8" w:rsidRDefault="00A74DE8" w:rsidP="0085637E">
      <w:pPr>
        <w:pStyle w:val="ListParagraph"/>
        <w:numPr>
          <w:ilvl w:val="0"/>
          <w:numId w:val="5"/>
        </w:numPr>
        <w:spacing w:line="360" w:lineRule="auto"/>
        <w:jc w:val="both"/>
        <w:rPr>
          <w:rFonts w:ascii="Times New Roman" w:hAnsi="Times New Roman" w:cs="Times New Roman"/>
          <w:color w:val="000000" w:themeColor="text1"/>
          <w:sz w:val="24"/>
          <w:szCs w:val="24"/>
        </w:rPr>
      </w:pPr>
      <w:r w:rsidRPr="00215A62">
        <w:rPr>
          <w:rFonts w:ascii="Times New Roman" w:hAnsi="Times New Roman" w:cs="Times New Roman"/>
          <w:color w:val="000000" w:themeColor="text1"/>
          <w:sz w:val="24"/>
          <w:szCs w:val="24"/>
        </w:rPr>
        <w:t xml:space="preserve">Irregularitas </w:t>
      </w:r>
      <w:r w:rsidR="00287469">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pakah yang paling dominan terjadi dalam pengiriman barang kiriman pos pada periode Januari-Agustus 2007?</w:t>
      </w:r>
    </w:p>
    <w:p w:rsidR="00E06303" w:rsidRPr="00215A62" w:rsidRDefault="00215A62" w:rsidP="00215A62">
      <w:pPr>
        <w:pStyle w:val="ListParagraph"/>
        <w:numPr>
          <w:ilvl w:val="0"/>
          <w:numId w:val="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Mencari penyebab </w:t>
      </w:r>
      <w:r w:rsidR="00A74DE8">
        <w:rPr>
          <w:rFonts w:ascii="Times New Roman" w:hAnsi="Times New Roman" w:cs="Times New Roman"/>
          <w:color w:val="000000" w:themeColor="text1"/>
          <w:sz w:val="24"/>
          <w:szCs w:val="24"/>
        </w:rPr>
        <w:t xml:space="preserve"> terjadi </w:t>
      </w:r>
      <w:r w:rsidR="00A74DE8" w:rsidRPr="00215A62">
        <w:rPr>
          <w:rFonts w:ascii="Times New Roman" w:hAnsi="Times New Roman" w:cs="Times New Roman"/>
          <w:color w:val="000000" w:themeColor="text1"/>
          <w:sz w:val="24"/>
          <w:szCs w:val="24"/>
        </w:rPr>
        <w:t>Irregularitas</w:t>
      </w:r>
      <w:r w:rsidR="00263823">
        <w:rPr>
          <w:rFonts w:ascii="Times New Roman" w:hAnsi="Times New Roman" w:cs="Times New Roman"/>
          <w:color w:val="000000" w:themeColor="text1"/>
          <w:sz w:val="24"/>
          <w:szCs w:val="24"/>
        </w:rPr>
        <w:t xml:space="preserve"> dalam pengiriman barang di PT.Pos Logistik Indonesia ?</w:t>
      </w:r>
    </w:p>
    <w:p w:rsidR="00863703" w:rsidRPr="00B86869" w:rsidRDefault="00863703" w:rsidP="00863703">
      <w:pPr>
        <w:spacing w:line="360" w:lineRule="auto"/>
        <w:jc w:val="both"/>
        <w:rPr>
          <w:rFonts w:ascii="Times New Roman" w:hAnsi="Times New Roman" w:cs="Times New Roman"/>
          <w:b/>
          <w:bCs/>
          <w:color w:val="000000" w:themeColor="text1"/>
          <w:sz w:val="24"/>
          <w:szCs w:val="24"/>
        </w:rPr>
      </w:pPr>
      <w:r w:rsidRPr="00B86869">
        <w:rPr>
          <w:rFonts w:ascii="Times New Roman" w:hAnsi="Times New Roman" w:cs="Times New Roman"/>
          <w:b/>
          <w:bCs/>
          <w:color w:val="000000" w:themeColor="text1"/>
          <w:sz w:val="24"/>
          <w:szCs w:val="24"/>
        </w:rPr>
        <w:t>1.3 Tujuan Penelitian</w:t>
      </w:r>
    </w:p>
    <w:p w:rsidR="00863703" w:rsidRDefault="00863703" w:rsidP="009D6C49">
      <w:pPr>
        <w:spacing w:line="360" w:lineRule="auto"/>
        <w:jc w:val="both"/>
        <w:rPr>
          <w:rFonts w:ascii="Times New Roman" w:hAnsi="Times New Roman" w:cs="Times New Roman"/>
          <w:color w:val="000000" w:themeColor="text1"/>
          <w:sz w:val="24"/>
          <w:szCs w:val="24"/>
        </w:rPr>
      </w:pPr>
      <w:r w:rsidRPr="00B86869">
        <w:rPr>
          <w:rFonts w:ascii="Times New Roman" w:hAnsi="Times New Roman" w:cs="Times New Roman"/>
          <w:color w:val="000000" w:themeColor="text1"/>
          <w:sz w:val="24"/>
          <w:szCs w:val="24"/>
        </w:rPr>
        <w:t>P</w:t>
      </w:r>
      <w:r w:rsidR="009D6C49">
        <w:rPr>
          <w:rFonts w:ascii="Times New Roman" w:hAnsi="Times New Roman" w:cs="Times New Roman"/>
          <w:color w:val="000000" w:themeColor="text1"/>
          <w:sz w:val="24"/>
          <w:szCs w:val="24"/>
        </w:rPr>
        <w:t>enelitian ini bertujuan untuk :</w:t>
      </w:r>
    </w:p>
    <w:p w:rsidR="00711809" w:rsidRDefault="00DD3456" w:rsidP="00D73FBD">
      <w:pPr>
        <w:pStyle w:val="ListParagraph"/>
        <w:numPr>
          <w:ilvl w:val="0"/>
          <w:numId w:val="6"/>
        </w:numPr>
        <w:spacing w:line="360" w:lineRule="auto"/>
        <w:jc w:val="both"/>
        <w:rPr>
          <w:rFonts w:ascii="Times New Roman" w:hAnsi="Times New Roman" w:cs="Times New Roman"/>
          <w:color w:val="000000" w:themeColor="text1"/>
          <w:sz w:val="24"/>
          <w:szCs w:val="24"/>
        </w:rPr>
      </w:pPr>
      <w:r w:rsidRPr="00D73FBD">
        <w:rPr>
          <w:rFonts w:ascii="Times New Roman" w:hAnsi="Times New Roman" w:cs="Times New Roman"/>
          <w:color w:val="000000" w:themeColor="text1"/>
          <w:sz w:val="24"/>
          <w:szCs w:val="24"/>
        </w:rPr>
        <w:t>Mengetahui Irregularitas</w:t>
      </w:r>
      <w:r w:rsidR="0012181A" w:rsidRPr="00D73FBD">
        <w:rPr>
          <w:rFonts w:ascii="Times New Roman" w:hAnsi="Times New Roman" w:cs="Times New Roman"/>
          <w:color w:val="000000" w:themeColor="text1"/>
          <w:sz w:val="24"/>
          <w:szCs w:val="24"/>
        </w:rPr>
        <w:t xml:space="preserve"> </w:t>
      </w:r>
      <w:r w:rsidR="007A04A6" w:rsidRPr="00D73FBD">
        <w:rPr>
          <w:rFonts w:ascii="Times New Roman" w:hAnsi="Times New Roman" w:cs="Times New Roman"/>
          <w:color w:val="000000" w:themeColor="text1"/>
          <w:sz w:val="24"/>
          <w:szCs w:val="24"/>
        </w:rPr>
        <w:t>yang paling dominan</w:t>
      </w:r>
      <w:r w:rsidR="009D6C49" w:rsidRPr="00D73FBD">
        <w:rPr>
          <w:rFonts w:ascii="Times New Roman" w:hAnsi="Times New Roman" w:cs="Times New Roman"/>
          <w:color w:val="000000" w:themeColor="text1"/>
          <w:sz w:val="24"/>
          <w:szCs w:val="24"/>
        </w:rPr>
        <w:t xml:space="preserve"> yang terjadi</w:t>
      </w:r>
      <w:r w:rsidR="0012181A" w:rsidRPr="00D73FBD">
        <w:rPr>
          <w:rFonts w:ascii="Times New Roman" w:hAnsi="Times New Roman" w:cs="Times New Roman"/>
          <w:color w:val="000000" w:themeColor="text1"/>
          <w:sz w:val="24"/>
          <w:szCs w:val="24"/>
        </w:rPr>
        <w:t xml:space="preserve"> </w:t>
      </w:r>
      <w:r w:rsidR="009D6C49" w:rsidRPr="00D73FBD">
        <w:rPr>
          <w:rFonts w:ascii="Times New Roman" w:hAnsi="Times New Roman" w:cs="Times New Roman"/>
          <w:color w:val="000000" w:themeColor="text1"/>
          <w:sz w:val="24"/>
          <w:szCs w:val="24"/>
        </w:rPr>
        <w:t xml:space="preserve"> di</w:t>
      </w:r>
      <w:r w:rsidR="0012181A" w:rsidRPr="00D73FBD">
        <w:rPr>
          <w:rFonts w:ascii="Times New Roman" w:hAnsi="Times New Roman" w:cs="Times New Roman"/>
          <w:color w:val="000000" w:themeColor="text1"/>
          <w:sz w:val="24"/>
          <w:szCs w:val="24"/>
        </w:rPr>
        <w:t>dalam</w:t>
      </w:r>
      <w:r w:rsidR="009D6C49" w:rsidRPr="00D73FBD">
        <w:rPr>
          <w:rFonts w:ascii="Times New Roman" w:hAnsi="Times New Roman" w:cs="Times New Roman"/>
          <w:color w:val="000000" w:themeColor="text1"/>
          <w:sz w:val="24"/>
          <w:szCs w:val="24"/>
        </w:rPr>
        <w:t xml:space="preserve"> pengiriman b</w:t>
      </w:r>
      <w:r w:rsidR="0012181A" w:rsidRPr="00D73FBD">
        <w:rPr>
          <w:rFonts w:ascii="Times New Roman" w:hAnsi="Times New Roman" w:cs="Times New Roman"/>
          <w:color w:val="000000" w:themeColor="text1"/>
          <w:sz w:val="24"/>
          <w:szCs w:val="24"/>
        </w:rPr>
        <w:t>a</w:t>
      </w:r>
      <w:r w:rsidR="009D6C49" w:rsidRPr="00D73FBD">
        <w:rPr>
          <w:rFonts w:ascii="Times New Roman" w:hAnsi="Times New Roman" w:cs="Times New Roman"/>
          <w:color w:val="000000" w:themeColor="text1"/>
          <w:sz w:val="24"/>
          <w:szCs w:val="24"/>
        </w:rPr>
        <w:t xml:space="preserve">rang </w:t>
      </w:r>
      <w:r w:rsidR="007A04A6" w:rsidRPr="00D73FBD">
        <w:rPr>
          <w:rFonts w:ascii="Times New Roman" w:hAnsi="Times New Roman" w:cs="Times New Roman"/>
          <w:color w:val="000000" w:themeColor="text1"/>
          <w:sz w:val="24"/>
          <w:szCs w:val="24"/>
        </w:rPr>
        <w:t xml:space="preserve">kiriman pos pada periode Januari-Agustus 2017 </w:t>
      </w:r>
      <w:r w:rsidR="00711809" w:rsidRPr="00D73FBD">
        <w:rPr>
          <w:rFonts w:ascii="Times New Roman" w:hAnsi="Times New Roman" w:cs="Times New Roman"/>
          <w:color w:val="000000" w:themeColor="text1"/>
          <w:sz w:val="24"/>
          <w:szCs w:val="24"/>
        </w:rPr>
        <w:t>.</w:t>
      </w:r>
      <w:r w:rsidR="00863703" w:rsidRPr="00D73FBD">
        <w:rPr>
          <w:rFonts w:ascii="Times New Roman" w:hAnsi="Times New Roman" w:cs="Times New Roman"/>
          <w:color w:val="000000" w:themeColor="text1"/>
          <w:sz w:val="24"/>
          <w:szCs w:val="24"/>
        </w:rPr>
        <w:t xml:space="preserve"> </w:t>
      </w:r>
    </w:p>
    <w:p w:rsidR="00DD3456" w:rsidRPr="00D73FBD" w:rsidRDefault="00DD3456" w:rsidP="00D73FBD">
      <w:pPr>
        <w:pStyle w:val="ListParagraph"/>
        <w:numPr>
          <w:ilvl w:val="0"/>
          <w:numId w:val="6"/>
        </w:numPr>
        <w:spacing w:line="360" w:lineRule="auto"/>
        <w:jc w:val="both"/>
        <w:rPr>
          <w:rFonts w:ascii="Times New Roman" w:hAnsi="Times New Roman" w:cs="Times New Roman"/>
          <w:color w:val="000000" w:themeColor="text1"/>
          <w:sz w:val="24"/>
          <w:szCs w:val="24"/>
        </w:rPr>
      </w:pPr>
      <w:r w:rsidRPr="00D73FBD">
        <w:rPr>
          <w:rFonts w:ascii="Times New Roman" w:hAnsi="Times New Roman" w:cs="Times New Roman"/>
          <w:color w:val="000000" w:themeColor="text1"/>
          <w:sz w:val="24"/>
          <w:szCs w:val="24"/>
        </w:rPr>
        <w:t>Menget</w:t>
      </w:r>
      <w:r w:rsidR="00215A62" w:rsidRPr="00D73FBD">
        <w:rPr>
          <w:rFonts w:ascii="Times New Roman" w:hAnsi="Times New Roman" w:cs="Times New Roman"/>
          <w:color w:val="000000" w:themeColor="text1"/>
          <w:sz w:val="24"/>
          <w:szCs w:val="24"/>
        </w:rPr>
        <w:t xml:space="preserve">ahui dan memahami penyebab </w:t>
      </w:r>
      <w:r w:rsidRPr="00D73FBD">
        <w:rPr>
          <w:rFonts w:ascii="Times New Roman" w:hAnsi="Times New Roman" w:cs="Times New Roman"/>
          <w:color w:val="000000" w:themeColor="text1"/>
          <w:sz w:val="24"/>
          <w:szCs w:val="24"/>
        </w:rPr>
        <w:t>terjadi Irregularitas</w:t>
      </w:r>
      <w:r w:rsidR="00215A62" w:rsidRPr="00D73FBD">
        <w:rPr>
          <w:rFonts w:ascii="Times New Roman" w:hAnsi="Times New Roman" w:cs="Times New Roman"/>
          <w:color w:val="000000" w:themeColor="text1"/>
          <w:sz w:val="24"/>
          <w:szCs w:val="24"/>
        </w:rPr>
        <w:t xml:space="preserve"> yang paling dominan </w:t>
      </w:r>
      <w:r w:rsidRPr="00D73FBD">
        <w:rPr>
          <w:rFonts w:ascii="Times New Roman" w:hAnsi="Times New Roman" w:cs="Times New Roman"/>
          <w:color w:val="000000" w:themeColor="text1"/>
          <w:sz w:val="24"/>
          <w:szCs w:val="24"/>
        </w:rPr>
        <w:t xml:space="preserve"> dalam pengiriman barang.</w:t>
      </w:r>
    </w:p>
    <w:p w:rsidR="00287469" w:rsidRDefault="00863703" w:rsidP="00863703">
      <w:pPr>
        <w:spacing w:line="360" w:lineRule="auto"/>
        <w:jc w:val="both"/>
        <w:rPr>
          <w:rFonts w:ascii="Times New Roman" w:hAnsi="Times New Roman" w:cs="Times New Roman"/>
          <w:b/>
          <w:bCs/>
          <w:color w:val="000000" w:themeColor="text1"/>
          <w:sz w:val="24"/>
          <w:szCs w:val="24"/>
        </w:rPr>
      </w:pPr>
      <w:r w:rsidRPr="00B86869">
        <w:rPr>
          <w:rFonts w:ascii="Times New Roman" w:hAnsi="Times New Roman" w:cs="Times New Roman"/>
          <w:b/>
          <w:bCs/>
          <w:color w:val="000000" w:themeColor="text1"/>
          <w:sz w:val="24"/>
          <w:szCs w:val="24"/>
        </w:rPr>
        <w:t>1.4 Manfaat Penelitian</w:t>
      </w:r>
    </w:p>
    <w:p w:rsidR="00D73FBD" w:rsidRPr="00D73FBD" w:rsidRDefault="00863703" w:rsidP="00D73FBD">
      <w:pPr>
        <w:pStyle w:val="ListParagraph"/>
        <w:numPr>
          <w:ilvl w:val="0"/>
          <w:numId w:val="7"/>
        </w:numPr>
        <w:spacing w:line="360" w:lineRule="auto"/>
        <w:jc w:val="both"/>
        <w:rPr>
          <w:rFonts w:ascii="Times New Roman" w:hAnsi="Times New Roman" w:cs="Times New Roman"/>
          <w:bCs/>
          <w:color w:val="000000" w:themeColor="text1"/>
          <w:sz w:val="24"/>
          <w:szCs w:val="24"/>
        </w:rPr>
      </w:pPr>
      <w:r w:rsidRPr="00D73FBD">
        <w:rPr>
          <w:rFonts w:ascii="Times New Roman" w:hAnsi="Times New Roman" w:cs="Times New Roman"/>
          <w:color w:val="000000" w:themeColor="text1"/>
          <w:sz w:val="24"/>
          <w:szCs w:val="24"/>
        </w:rPr>
        <w:t>Bagi Perusahaan</w:t>
      </w:r>
    </w:p>
    <w:p w:rsidR="00F6002E" w:rsidRPr="00D73FBD" w:rsidRDefault="00863703" w:rsidP="00D73FBD">
      <w:pPr>
        <w:pStyle w:val="ListParagraph"/>
        <w:spacing w:line="360" w:lineRule="auto"/>
        <w:jc w:val="both"/>
        <w:rPr>
          <w:rFonts w:ascii="Times New Roman" w:hAnsi="Times New Roman" w:cs="Times New Roman"/>
          <w:bCs/>
          <w:color w:val="000000" w:themeColor="text1"/>
          <w:sz w:val="24"/>
          <w:szCs w:val="24"/>
        </w:rPr>
      </w:pPr>
      <w:r w:rsidRPr="00D73FBD">
        <w:rPr>
          <w:rFonts w:ascii="Times New Roman" w:hAnsi="Times New Roman" w:cs="Times New Roman"/>
          <w:color w:val="000000" w:themeColor="text1"/>
          <w:sz w:val="24"/>
          <w:szCs w:val="24"/>
        </w:rPr>
        <w:lastRenderedPageBreak/>
        <w:t>Sebagai bahan masukan dan bahan pertimbangan bagi perusahaan dalam mengambil keputusan yang berhubungan</w:t>
      </w:r>
      <w:r w:rsidR="004824B0" w:rsidRPr="00D73FBD">
        <w:rPr>
          <w:rFonts w:ascii="Times New Roman" w:hAnsi="Times New Roman" w:cs="Times New Roman"/>
          <w:color w:val="000000" w:themeColor="text1"/>
          <w:sz w:val="24"/>
          <w:szCs w:val="24"/>
        </w:rPr>
        <w:t xml:space="preserve"> dengan irregularitas yang sering terjadi dalam pengiriman barang </w:t>
      </w:r>
    </w:p>
    <w:p w:rsidR="00863703" w:rsidRPr="00D73FBD" w:rsidRDefault="00863703" w:rsidP="00D73FBD">
      <w:pPr>
        <w:pStyle w:val="ListParagraph"/>
        <w:numPr>
          <w:ilvl w:val="0"/>
          <w:numId w:val="7"/>
        </w:numPr>
        <w:spacing w:line="360" w:lineRule="auto"/>
        <w:jc w:val="both"/>
        <w:rPr>
          <w:rFonts w:ascii="Times New Roman" w:hAnsi="Times New Roman" w:cs="Times New Roman"/>
          <w:color w:val="000000" w:themeColor="text1"/>
          <w:sz w:val="24"/>
          <w:szCs w:val="24"/>
        </w:rPr>
      </w:pPr>
      <w:r w:rsidRPr="00D73FBD">
        <w:rPr>
          <w:rFonts w:ascii="Times New Roman" w:hAnsi="Times New Roman" w:cs="Times New Roman"/>
          <w:color w:val="000000" w:themeColor="text1"/>
          <w:sz w:val="24"/>
          <w:szCs w:val="24"/>
        </w:rPr>
        <w:t>Bagi Penulis</w:t>
      </w:r>
    </w:p>
    <w:p w:rsidR="00915C12" w:rsidRPr="00B86869" w:rsidRDefault="00863703" w:rsidP="00D73FBD">
      <w:pPr>
        <w:spacing w:line="360" w:lineRule="auto"/>
        <w:ind w:left="709"/>
        <w:jc w:val="both"/>
        <w:rPr>
          <w:rFonts w:ascii="Times New Roman" w:hAnsi="Times New Roman" w:cs="Times New Roman"/>
          <w:color w:val="000000" w:themeColor="text1"/>
          <w:sz w:val="24"/>
          <w:szCs w:val="24"/>
        </w:rPr>
      </w:pPr>
      <w:bookmarkStart w:id="0" w:name="_GoBack"/>
      <w:bookmarkEnd w:id="0"/>
      <w:r w:rsidRPr="00B86869">
        <w:rPr>
          <w:rFonts w:ascii="Times New Roman" w:hAnsi="Times New Roman" w:cs="Times New Roman"/>
          <w:color w:val="000000" w:themeColor="text1"/>
          <w:sz w:val="24"/>
          <w:szCs w:val="24"/>
        </w:rPr>
        <w:t>Sebagai penerapan dari ilmu teori yang telah diperoleh pada saat kuliah</w:t>
      </w:r>
    </w:p>
    <w:p w:rsidR="00863703" w:rsidRPr="00D31CFA" w:rsidRDefault="00863703" w:rsidP="00863703">
      <w:pPr>
        <w:spacing w:line="360" w:lineRule="auto"/>
        <w:jc w:val="both"/>
        <w:rPr>
          <w:rFonts w:ascii="Times New Roman" w:hAnsi="Times New Roman" w:cs="Times New Roman"/>
          <w:b/>
          <w:bCs/>
          <w:color w:val="000000" w:themeColor="text1"/>
          <w:sz w:val="24"/>
          <w:szCs w:val="24"/>
        </w:rPr>
      </w:pPr>
      <w:r w:rsidRPr="00D31CFA">
        <w:rPr>
          <w:rFonts w:ascii="Times New Roman" w:hAnsi="Times New Roman" w:cs="Times New Roman"/>
          <w:b/>
          <w:bCs/>
          <w:color w:val="000000" w:themeColor="text1"/>
          <w:sz w:val="24"/>
          <w:szCs w:val="24"/>
        </w:rPr>
        <w:t xml:space="preserve">1.5 Batasan Penelitian </w:t>
      </w:r>
    </w:p>
    <w:p w:rsidR="004824B0" w:rsidRPr="00B86869" w:rsidRDefault="00863703" w:rsidP="004824B0">
      <w:pPr>
        <w:spacing w:line="360" w:lineRule="auto"/>
        <w:jc w:val="both"/>
        <w:rPr>
          <w:rFonts w:ascii="Times New Roman" w:hAnsi="Times New Roman" w:cs="Times New Roman"/>
          <w:color w:val="000000" w:themeColor="text1"/>
          <w:sz w:val="24"/>
          <w:szCs w:val="24"/>
        </w:rPr>
      </w:pPr>
      <w:r w:rsidRPr="00B86869">
        <w:rPr>
          <w:rFonts w:ascii="Times New Roman" w:hAnsi="Times New Roman" w:cs="Times New Roman"/>
          <w:color w:val="000000" w:themeColor="text1"/>
          <w:sz w:val="24"/>
          <w:szCs w:val="24"/>
        </w:rPr>
        <w:t>Ruang lingkup dari peneli</w:t>
      </w:r>
      <w:r w:rsidR="0027484E" w:rsidRPr="00B86869">
        <w:rPr>
          <w:rFonts w:ascii="Times New Roman" w:hAnsi="Times New Roman" w:cs="Times New Roman"/>
          <w:color w:val="000000" w:themeColor="text1"/>
          <w:sz w:val="24"/>
          <w:szCs w:val="24"/>
        </w:rPr>
        <w:t>tian ini dibat</w:t>
      </w:r>
      <w:r w:rsidR="004824B0" w:rsidRPr="00B86869">
        <w:rPr>
          <w:rFonts w:ascii="Times New Roman" w:hAnsi="Times New Roman" w:cs="Times New Roman"/>
          <w:color w:val="000000" w:themeColor="text1"/>
          <w:sz w:val="24"/>
          <w:szCs w:val="24"/>
        </w:rPr>
        <w:t>asi :</w:t>
      </w:r>
    </w:p>
    <w:p w:rsidR="00183F04" w:rsidRPr="00B86869" w:rsidRDefault="004824B0" w:rsidP="0085637E">
      <w:pPr>
        <w:pStyle w:val="ListParagraph"/>
        <w:numPr>
          <w:ilvl w:val="0"/>
          <w:numId w:val="4"/>
        </w:numPr>
        <w:spacing w:line="360" w:lineRule="auto"/>
        <w:jc w:val="both"/>
        <w:rPr>
          <w:rFonts w:ascii="Times New Roman" w:hAnsi="Times New Roman" w:cs="Times New Roman"/>
          <w:color w:val="000000" w:themeColor="text1"/>
          <w:sz w:val="24"/>
          <w:szCs w:val="24"/>
        </w:rPr>
      </w:pPr>
      <w:r w:rsidRPr="00B86869">
        <w:rPr>
          <w:rFonts w:ascii="Times New Roman" w:hAnsi="Times New Roman" w:cs="Times New Roman"/>
          <w:color w:val="000000" w:themeColor="text1"/>
          <w:sz w:val="24"/>
          <w:szCs w:val="24"/>
        </w:rPr>
        <w:t>hanya</w:t>
      </w:r>
      <w:r w:rsidR="00D929F4">
        <w:rPr>
          <w:rFonts w:ascii="Times New Roman" w:hAnsi="Times New Roman" w:cs="Times New Roman"/>
          <w:color w:val="000000" w:themeColor="text1"/>
          <w:sz w:val="24"/>
          <w:szCs w:val="24"/>
        </w:rPr>
        <w:t xml:space="preserve"> irregularitas</w:t>
      </w:r>
      <w:r w:rsidR="00A5329F">
        <w:rPr>
          <w:rFonts w:ascii="Times New Roman" w:hAnsi="Times New Roman" w:cs="Times New Roman"/>
          <w:color w:val="000000" w:themeColor="text1"/>
          <w:sz w:val="24"/>
          <w:szCs w:val="24"/>
        </w:rPr>
        <w:t xml:space="preserve"> yang terjadi dalam pengiriman</w:t>
      </w:r>
      <w:r w:rsidR="0027484E" w:rsidRPr="00B86869">
        <w:rPr>
          <w:rFonts w:ascii="Times New Roman" w:hAnsi="Times New Roman" w:cs="Times New Roman"/>
          <w:color w:val="000000" w:themeColor="text1"/>
          <w:sz w:val="24"/>
          <w:szCs w:val="24"/>
        </w:rPr>
        <w:t xml:space="preserve"> kiriman</w:t>
      </w:r>
      <w:r w:rsidR="00863703" w:rsidRPr="00B86869">
        <w:rPr>
          <w:rFonts w:ascii="Times New Roman" w:hAnsi="Times New Roman" w:cs="Times New Roman"/>
          <w:color w:val="000000" w:themeColor="text1"/>
          <w:sz w:val="24"/>
          <w:szCs w:val="24"/>
        </w:rPr>
        <w:t xml:space="preserve"> pos periode Januari-Agustus 2017</w:t>
      </w:r>
      <w:r w:rsidR="00A5329F">
        <w:rPr>
          <w:rFonts w:ascii="Times New Roman" w:hAnsi="Times New Roman" w:cs="Times New Roman"/>
          <w:color w:val="000000" w:themeColor="text1"/>
          <w:sz w:val="24"/>
          <w:szCs w:val="24"/>
        </w:rPr>
        <w:t>.</w:t>
      </w:r>
    </w:p>
    <w:p w:rsidR="00915C12" w:rsidRPr="00CE4E0C" w:rsidRDefault="004824B0" w:rsidP="00CE4E0C">
      <w:pPr>
        <w:pStyle w:val="ListParagraph"/>
        <w:numPr>
          <w:ilvl w:val="0"/>
          <w:numId w:val="4"/>
        </w:numPr>
        <w:spacing w:line="360" w:lineRule="auto"/>
        <w:jc w:val="both"/>
        <w:rPr>
          <w:rFonts w:ascii="Times New Roman" w:hAnsi="Times New Roman" w:cs="Times New Roman"/>
          <w:color w:val="000000" w:themeColor="text1"/>
          <w:sz w:val="24"/>
          <w:szCs w:val="24"/>
        </w:rPr>
      </w:pPr>
      <w:r w:rsidRPr="00B86869">
        <w:rPr>
          <w:rFonts w:ascii="Times New Roman" w:hAnsi="Times New Roman" w:cs="Times New Roman"/>
          <w:color w:val="000000" w:themeColor="text1"/>
          <w:sz w:val="24"/>
          <w:szCs w:val="24"/>
        </w:rPr>
        <w:t>han</w:t>
      </w:r>
      <w:r w:rsidR="00C60CAB">
        <w:rPr>
          <w:rFonts w:ascii="Times New Roman" w:hAnsi="Times New Roman" w:cs="Times New Roman"/>
          <w:color w:val="000000" w:themeColor="text1"/>
          <w:sz w:val="24"/>
          <w:szCs w:val="24"/>
        </w:rPr>
        <w:t>ya kiriman pos primer darat saja</w:t>
      </w:r>
      <w:r w:rsidR="00A5329F">
        <w:rPr>
          <w:rFonts w:ascii="Times New Roman" w:hAnsi="Times New Roman" w:cs="Times New Roman"/>
          <w:color w:val="000000" w:themeColor="text1"/>
          <w:sz w:val="24"/>
          <w:szCs w:val="24"/>
        </w:rPr>
        <w:t>.</w:t>
      </w:r>
    </w:p>
    <w:p w:rsidR="00863703" w:rsidRPr="00D31CFA" w:rsidRDefault="00863703" w:rsidP="00863703">
      <w:pPr>
        <w:spacing w:line="360" w:lineRule="auto"/>
        <w:jc w:val="both"/>
        <w:rPr>
          <w:rFonts w:ascii="Times New Roman" w:hAnsi="Times New Roman" w:cs="Times New Roman"/>
          <w:b/>
          <w:color w:val="000000" w:themeColor="text1"/>
          <w:sz w:val="24"/>
          <w:szCs w:val="24"/>
        </w:rPr>
      </w:pPr>
      <w:r w:rsidRPr="00D31CFA">
        <w:rPr>
          <w:rFonts w:ascii="Times New Roman" w:hAnsi="Times New Roman" w:cs="Times New Roman"/>
          <w:b/>
          <w:bCs/>
          <w:color w:val="000000" w:themeColor="text1"/>
          <w:sz w:val="24"/>
          <w:szCs w:val="24"/>
        </w:rPr>
        <w:t>1.6 Sistematika Penulisan</w:t>
      </w:r>
    </w:p>
    <w:p w:rsidR="00863703" w:rsidRPr="00915C12" w:rsidRDefault="00863703" w:rsidP="00915C12">
      <w:pPr>
        <w:pStyle w:val="ListParagraph1"/>
        <w:spacing w:after="0" w:line="360" w:lineRule="auto"/>
        <w:ind w:left="360"/>
        <w:jc w:val="both"/>
        <w:rPr>
          <w:rFonts w:ascii="Times New Roman" w:hAnsi="Times New Roman" w:cs="Times New Roman"/>
          <w:b/>
          <w:color w:val="000000" w:themeColor="text1"/>
          <w:sz w:val="24"/>
          <w:szCs w:val="24"/>
        </w:rPr>
      </w:pPr>
      <w:r w:rsidRPr="00915C12">
        <w:rPr>
          <w:rFonts w:ascii="Times New Roman" w:hAnsi="Times New Roman" w:cs="Times New Roman"/>
          <w:b/>
          <w:color w:val="000000" w:themeColor="text1"/>
          <w:sz w:val="24"/>
          <w:szCs w:val="24"/>
        </w:rPr>
        <w:t xml:space="preserve">Bab I </w:t>
      </w:r>
      <w:proofErr w:type="spellStart"/>
      <w:r w:rsidRPr="00915C12">
        <w:rPr>
          <w:rFonts w:ascii="Times New Roman" w:hAnsi="Times New Roman" w:cs="Times New Roman"/>
          <w:b/>
          <w:color w:val="000000" w:themeColor="text1"/>
          <w:sz w:val="24"/>
          <w:szCs w:val="24"/>
        </w:rPr>
        <w:t>Pendahuluan</w:t>
      </w:r>
      <w:proofErr w:type="spellEnd"/>
    </w:p>
    <w:p w:rsidR="00863703" w:rsidRPr="00B86869" w:rsidRDefault="00863703" w:rsidP="00915C12">
      <w:pPr>
        <w:pStyle w:val="ListParagraph1"/>
        <w:spacing w:after="0" w:line="360" w:lineRule="auto"/>
        <w:ind w:left="360"/>
        <w:jc w:val="both"/>
        <w:rPr>
          <w:rFonts w:ascii="Times New Roman" w:hAnsi="Times New Roman" w:cs="Times New Roman"/>
          <w:color w:val="000000" w:themeColor="text1"/>
          <w:sz w:val="24"/>
          <w:szCs w:val="24"/>
        </w:rPr>
      </w:pPr>
      <w:r w:rsidRPr="00B86869">
        <w:rPr>
          <w:rFonts w:ascii="Times New Roman" w:hAnsi="Times New Roman" w:cs="Times New Roman"/>
          <w:color w:val="000000" w:themeColor="text1"/>
          <w:sz w:val="24"/>
          <w:szCs w:val="24"/>
        </w:rPr>
        <w:t xml:space="preserve">Bab </w:t>
      </w:r>
      <w:proofErr w:type="spellStart"/>
      <w:r w:rsidRPr="00B86869">
        <w:rPr>
          <w:rFonts w:ascii="Times New Roman" w:hAnsi="Times New Roman" w:cs="Times New Roman"/>
          <w:color w:val="000000" w:themeColor="text1"/>
          <w:sz w:val="24"/>
          <w:szCs w:val="24"/>
        </w:rPr>
        <w:t>ini</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menjelaskan</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tentang</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latar</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belakang</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identifikasi</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masalah</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tujuan</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penelitian</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manfaat</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penelitian</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batasan</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penelitian</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dan</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sistematika</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penelitian</w:t>
      </w:r>
      <w:proofErr w:type="spellEnd"/>
      <w:r w:rsidRPr="00B86869">
        <w:rPr>
          <w:rFonts w:ascii="Times New Roman" w:hAnsi="Times New Roman" w:cs="Times New Roman"/>
          <w:color w:val="000000" w:themeColor="text1"/>
          <w:sz w:val="24"/>
          <w:szCs w:val="24"/>
        </w:rPr>
        <w:t>.</w:t>
      </w:r>
    </w:p>
    <w:p w:rsidR="00863703" w:rsidRPr="00915C12" w:rsidRDefault="00863703" w:rsidP="00915C12">
      <w:pPr>
        <w:pStyle w:val="ListParagraph1"/>
        <w:spacing w:after="0" w:line="360" w:lineRule="auto"/>
        <w:ind w:left="360"/>
        <w:jc w:val="both"/>
        <w:rPr>
          <w:rFonts w:ascii="Times New Roman" w:hAnsi="Times New Roman" w:cs="Times New Roman"/>
          <w:b/>
          <w:color w:val="000000" w:themeColor="text1"/>
          <w:sz w:val="24"/>
          <w:szCs w:val="24"/>
        </w:rPr>
      </w:pPr>
      <w:r w:rsidRPr="00915C12">
        <w:rPr>
          <w:rFonts w:ascii="Times New Roman" w:hAnsi="Times New Roman" w:cs="Times New Roman"/>
          <w:b/>
          <w:color w:val="000000" w:themeColor="text1"/>
          <w:sz w:val="24"/>
          <w:szCs w:val="24"/>
        </w:rPr>
        <w:t xml:space="preserve">Bab II </w:t>
      </w:r>
      <w:proofErr w:type="spellStart"/>
      <w:r w:rsidRPr="00915C12">
        <w:rPr>
          <w:rFonts w:ascii="Times New Roman" w:hAnsi="Times New Roman" w:cs="Times New Roman"/>
          <w:b/>
          <w:color w:val="000000" w:themeColor="text1"/>
          <w:sz w:val="24"/>
          <w:szCs w:val="24"/>
        </w:rPr>
        <w:t>Studi</w:t>
      </w:r>
      <w:proofErr w:type="spellEnd"/>
      <w:r w:rsidRPr="00915C12">
        <w:rPr>
          <w:rFonts w:ascii="Times New Roman" w:hAnsi="Times New Roman" w:cs="Times New Roman"/>
          <w:b/>
          <w:color w:val="000000" w:themeColor="text1"/>
          <w:sz w:val="24"/>
          <w:szCs w:val="24"/>
        </w:rPr>
        <w:t xml:space="preserve"> </w:t>
      </w:r>
      <w:proofErr w:type="spellStart"/>
      <w:r w:rsidRPr="00915C12">
        <w:rPr>
          <w:rFonts w:ascii="Times New Roman" w:hAnsi="Times New Roman" w:cs="Times New Roman"/>
          <w:b/>
          <w:color w:val="000000" w:themeColor="text1"/>
          <w:sz w:val="24"/>
          <w:szCs w:val="24"/>
        </w:rPr>
        <w:t>Pustaka</w:t>
      </w:r>
      <w:proofErr w:type="spellEnd"/>
    </w:p>
    <w:p w:rsidR="00863703" w:rsidRPr="00287469" w:rsidRDefault="00863703" w:rsidP="00915C12">
      <w:pPr>
        <w:pStyle w:val="ListParagraph1"/>
        <w:spacing w:after="0" w:line="360" w:lineRule="auto"/>
        <w:ind w:left="360"/>
        <w:jc w:val="both"/>
        <w:rPr>
          <w:rFonts w:ascii="Times New Roman" w:hAnsi="Times New Roman" w:cs="Times New Roman"/>
          <w:iCs/>
          <w:color w:val="000000" w:themeColor="text1"/>
          <w:sz w:val="24"/>
          <w:szCs w:val="24"/>
        </w:rPr>
      </w:pPr>
      <w:r w:rsidRPr="00B86869">
        <w:rPr>
          <w:rFonts w:ascii="Times New Roman" w:hAnsi="Times New Roman" w:cs="Times New Roman"/>
          <w:color w:val="000000" w:themeColor="text1"/>
          <w:sz w:val="24"/>
          <w:szCs w:val="24"/>
        </w:rPr>
        <w:t xml:space="preserve">Bab </w:t>
      </w:r>
      <w:proofErr w:type="spellStart"/>
      <w:r w:rsidRPr="00B86869">
        <w:rPr>
          <w:rFonts w:ascii="Times New Roman" w:hAnsi="Times New Roman" w:cs="Times New Roman"/>
          <w:color w:val="000000" w:themeColor="text1"/>
          <w:sz w:val="24"/>
          <w:szCs w:val="24"/>
        </w:rPr>
        <w:t>ini</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menerangkan</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mengenai</w:t>
      </w:r>
      <w:proofErr w:type="spellEnd"/>
      <w:r w:rsidR="00801992">
        <w:rPr>
          <w:rFonts w:ascii="Times New Roman" w:hAnsi="Times New Roman" w:cs="Times New Roman"/>
          <w:color w:val="000000" w:themeColor="text1"/>
          <w:sz w:val="24"/>
          <w:szCs w:val="24"/>
        </w:rPr>
        <w:t xml:space="preserve"> </w:t>
      </w:r>
      <w:proofErr w:type="spellStart"/>
      <w:proofErr w:type="gramStart"/>
      <w:r w:rsidR="00801992">
        <w:rPr>
          <w:rFonts w:ascii="Times New Roman" w:hAnsi="Times New Roman" w:cs="Times New Roman"/>
          <w:color w:val="000000" w:themeColor="text1"/>
          <w:sz w:val="24"/>
          <w:szCs w:val="24"/>
        </w:rPr>
        <w:t>kualitas,pengendalian</w:t>
      </w:r>
      <w:proofErr w:type="spellEnd"/>
      <w:proofErr w:type="gramEnd"/>
      <w:r w:rsidR="00801992">
        <w:rPr>
          <w:rFonts w:ascii="Times New Roman" w:hAnsi="Times New Roman" w:cs="Times New Roman"/>
          <w:color w:val="000000" w:themeColor="text1"/>
          <w:sz w:val="24"/>
          <w:szCs w:val="24"/>
        </w:rPr>
        <w:t>,</w:t>
      </w:r>
      <w:r w:rsidR="00287469">
        <w:rPr>
          <w:rFonts w:ascii="Times New Roman" w:hAnsi="Times New Roman" w:cs="Times New Roman"/>
          <w:color w:val="000000" w:themeColor="text1"/>
          <w:sz w:val="24"/>
          <w:szCs w:val="24"/>
          <w:lang w:val="id-ID"/>
        </w:rPr>
        <w:t>diagram pareto,</w:t>
      </w:r>
      <w:r w:rsidR="00287469">
        <w:rPr>
          <w:rFonts w:ascii="Times New Roman" w:hAnsi="Times New Roman" w:cs="Times New Roman"/>
          <w:i/>
          <w:color w:val="000000" w:themeColor="text1"/>
          <w:sz w:val="24"/>
          <w:szCs w:val="24"/>
          <w:lang w:val="id-ID"/>
        </w:rPr>
        <w:t xml:space="preserve">fishbone </w:t>
      </w:r>
      <w:r w:rsidR="00287469">
        <w:rPr>
          <w:rFonts w:ascii="Times New Roman" w:hAnsi="Times New Roman" w:cs="Times New Roman"/>
          <w:color w:val="000000" w:themeColor="text1"/>
          <w:sz w:val="24"/>
          <w:szCs w:val="24"/>
          <w:lang w:val="id-ID"/>
        </w:rPr>
        <w:t>diagram.</w:t>
      </w:r>
    </w:p>
    <w:p w:rsidR="00863703" w:rsidRPr="00915C12" w:rsidRDefault="00863703" w:rsidP="00915C12">
      <w:pPr>
        <w:pStyle w:val="ListParagraph1"/>
        <w:spacing w:after="0" w:line="360" w:lineRule="auto"/>
        <w:ind w:left="360"/>
        <w:jc w:val="both"/>
        <w:rPr>
          <w:rFonts w:ascii="Times New Roman" w:hAnsi="Times New Roman" w:cs="Times New Roman"/>
          <w:b/>
          <w:color w:val="000000" w:themeColor="text1"/>
          <w:sz w:val="24"/>
          <w:szCs w:val="24"/>
        </w:rPr>
      </w:pPr>
      <w:r w:rsidRPr="00915C12">
        <w:rPr>
          <w:rFonts w:ascii="Times New Roman" w:hAnsi="Times New Roman" w:cs="Times New Roman"/>
          <w:b/>
          <w:color w:val="000000" w:themeColor="text1"/>
          <w:sz w:val="24"/>
          <w:szCs w:val="24"/>
        </w:rPr>
        <w:t xml:space="preserve">Bab III </w:t>
      </w:r>
      <w:proofErr w:type="spellStart"/>
      <w:r w:rsidRPr="00915C12">
        <w:rPr>
          <w:rFonts w:ascii="Times New Roman" w:hAnsi="Times New Roman" w:cs="Times New Roman"/>
          <w:b/>
          <w:color w:val="000000" w:themeColor="text1"/>
          <w:sz w:val="24"/>
          <w:szCs w:val="24"/>
        </w:rPr>
        <w:t>Metode</w:t>
      </w:r>
      <w:proofErr w:type="spellEnd"/>
      <w:r w:rsidRPr="00915C12">
        <w:rPr>
          <w:rFonts w:ascii="Times New Roman" w:hAnsi="Times New Roman" w:cs="Times New Roman"/>
          <w:b/>
          <w:color w:val="000000" w:themeColor="text1"/>
          <w:sz w:val="24"/>
          <w:szCs w:val="24"/>
        </w:rPr>
        <w:t xml:space="preserve"> </w:t>
      </w:r>
      <w:proofErr w:type="spellStart"/>
      <w:r w:rsidRPr="00915C12">
        <w:rPr>
          <w:rFonts w:ascii="Times New Roman" w:hAnsi="Times New Roman" w:cs="Times New Roman"/>
          <w:b/>
          <w:color w:val="000000" w:themeColor="text1"/>
          <w:sz w:val="24"/>
          <w:szCs w:val="24"/>
        </w:rPr>
        <w:t>Penelitian</w:t>
      </w:r>
      <w:proofErr w:type="spellEnd"/>
    </w:p>
    <w:p w:rsidR="00863703" w:rsidRPr="00B86869" w:rsidRDefault="00863703" w:rsidP="00915C12">
      <w:pPr>
        <w:pStyle w:val="ListParagraph1"/>
        <w:spacing w:after="0" w:line="360" w:lineRule="auto"/>
        <w:ind w:left="360"/>
        <w:jc w:val="both"/>
        <w:rPr>
          <w:rFonts w:ascii="Times New Roman" w:hAnsi="Times New Roman" w:cs="Times New Roman"/>
          <w:color w:val="000000" w:themeColor="text1"/>
          <w:sz w:val="24"/>
          <w:szCs w:val="24"/>
        </w:rPr>
      </w:pPr>
      <w:r w:rsidRPr="00B86869">
        <w:rPr>
          <w:rFonts w:ascii="Times New Roman" w:hAnsi="Times New Roman" w:cs="Times New Roman"/>
          <w:color w:val="000000" w:themeColor="text1"/>
          <w:sz w:val="24"/>
          <w:szCs w:val="24"/>
        </w:rPr>
        <w:t xml:space="preserve">Bab </w:t>
      </w:r>
      <w:proofErr w:type="spellStart"/>
      <w:r w:rsidRPr="00B86869">
        <w:rPr>
          <w:rFonts w:ascii="Times New Roman" w:hAnsi="Times New Roman" w:cs="Times New Roman"/>
          <w:color w:val="000000" w:themeColor="text1"/>
          <w:sz w:val="24"/>
          <w:szCs w:val="24"/>
        </w:rPr>
        <w:t>ini</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menjelaskan</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tentang</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metode</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penelitian</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apa</w:t>
      </w:r>
      <w:proofErr w:type="spellEnd"/>
      <w:r w:rsidRPr="00B86869">
        <w:rPr>
          <w:rFonts w:ascii="Times New Roman" w:hAnsi="Times New Roman" w:cs="Times New Roman"/>
          <w:color w:val="000000" w:themeColor="text1"/>
          <w:sz w:val="24"/>
          <w:szCs w:val="24"/>
        </w:rPr>
        <w:t xml:space="preserve"> yang </w:t>
      </w:r>
      <w:proofErr w:type="spellStart"/>
      <w:r w:rsidRPr="00B86869">
        <w:rPr>
          <w:rFonts w:ascii="Times New Roman" w:hAnsi="Times New Roman" w:cs="Times New Roman"/>
          <w:color w:val="000000" w:themeColor="text1"/>
          <w:sz w:val="24"/>
          <w:szCs w:val="24"/>
        </w:rPr>
        <w:t>digunakan</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beserta</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mendeskripsikan</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bagaimana</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langkah</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langkah</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penelitian</w:t>
      </w:r>
      <w:proofErr w:type="spellEnd"/>
      <w:r w:rsidRPr="00B86869">
        <w:rPr>
          <w:rFonts w:ascii="Times New Roman" w:hAnsi="Times New Roman" w:cs="Times New Roman"/>
          <w:color w:val="000000" w:themeColor="text1"/>
          <w:sz w:val="24"/>
          <w:szCs w:val="24"/>
        </w:rPr>
        <w:t>.</w:t>
      </w:r>
    </w:p>
    <w:p w:rsidR="00863703" w:rsidRPr="00915C12" w:rsidRDefault="00863703" w:rsidP="00915C12">
      <w:pPr>
        <w:pStyle w:val="ListParagraph1"/>
        <w:spacing w:after="0" w:line="360" w:lineRule="auto"/>
        <w:ind w:left="360"/>
        <w:jc w:val="both"/>
        <w:rPr>
          <w:rFonts w:ascii="Times New Roman" w:hAnsi="Times New Roman" w:cs="Times New Roman"/>
          <w:b/>
          <w:color w:val="000000" w:themeColor="text1"/>
          <w:sz w:val="24"/>
          <w:szCs w:val="24"/>
        </w:rPr>
      </w:pPr>
      <w:r w:rsidRPr="00915C12">
        <w:rPr>
          <w:rFonts w:ascii="Times New Roman" w:hAnsi="Times New Roman" w:cs="Times New Roman"/>
          <w:b/>
          <w:color w:val="000000" w:themeColor="text1"/>
          <w:sz w:val="24"/>
          <w:szCs w:val="24"/>
        </w:rPr>
        <w:t xml:space="preserve">Bab IV </w:t>
      </w:r>
      <w:proofErr w:type="spellStart"/>
      <w:r w:rsidRPr="00915C12">
        <w:rPr>
          <w:rFonts w:ascii="Times New Roman" w:hAnsi="Times New Roman" w:cs="Times New Roman"/>
          <w:b/>
          <w:color w:val="000000" w:themeColor="text1"/>
          <w:sz w:val="24"/>
          <w:szCs w:val="24"/>
        </w:rPr>
        <w:t>Pengumpulan</w:t>
      </w:r>
      <w:proofErr w:type="spellEnd"/>
      <w:r w:rsidRPr="00915C12">
        <w:rPr>
          <w:rFonts w:ascii="Times New Roman" w:hAnsi="Times New Roman" w:cs="Times New Roman"/>
          <w:b/>
          <w:color w:val="000000" w:themeColor="text1"/>
          <w:sz w:val="24"/>
          <w:szCs w:val="24"/>
        </w:rPr>
        <w:t xml:space="preserve"> </w:t>
      </w:r>
      <w:proofErr w:type="spellStart"/>
      <w:r w:rsidRPr="00915C12">
        <w:rPr>
          <w:rFonts w:ascii="Times New Roman" w:hAnsi="Times New Roman" w:cs="Times New Roman"/>
          <w:b/>
          <w:color w:val="000000" w:themeColor="text1"/>
          <w:sz w:val="24"/>
          <w:szCs w:val="24"/>
        </w:rPr>
        <w:t>dan</w:t>
      </w:r>
      <w:proofErr w:type="spellEnd"/>
      <w:r w:rsidRPr="00915C12">
        <w:rPr>
          <w:rFonts w:ascii="Times New Roman" w:hAnsi="Times New Roman" w:cs="Times New Roman"/>
          <w:b/>
          <w:color w:val="000000" w:themeColor="text1"/>
          <w:sz w:val="24"/>
          <w:szCs w:val="24"/>
        </w:rPr>
        <w:t xml:space="preserve"> </w:t>
      </w:r>
      <w:proofErr w:type="spellStart"/>
      <w:r w:rsidRPr="00915C12">
        <w:rPr>
          <w:rFonts w:ascii="Times New Roman" w:hAnsi="Times New Roman" w:cs="Times New Roman"/>
          <w:b/>
          <w:color w:val="000000" w:themeColor="text1"/>
          <w:sz w:val="24"/>
          <w:szCs w:val="24"/>
        </w:rPr>
        <w:t>Pengolahan</w:t>
      </w:r>
      <w:proofErr w:type="spellEnd"/>
      <w:r w:rsidRPr="00915C12">
        <w:rPr>
          <w:rFonts w:ascii="Times New Roman" w:hAnsi="Times New Roman" w:cs="Times New Roman"/>
          <w:b/>
          <w:color w:val="000000" w:themeColor="text1"/>
          <w:sz w:val="24"/>
          <w:szCs w:val="24"/>
        </w:rPr>
        <w:t xml:space="preserve"> Data</w:t>
      </w:r>
    </w:p>
    <w:p w:rsidR="00DD3456" w:rsidRPr="00766D52" w:rsidRDefault="00863703" w:rsidP="00915C12">
      <w:pPr>
        <w:pStyle w:val="ListParagraph1"/>
        <w:spacing w:after="0" w:line="360" w:lineRule="auto"/>
        <w:ind w:left="360"/>
        <w:jc w:val="both"/>
        <w:rPr>
          <w:rFonts w:ascii="Times New Roman" w:hAnsi="Times New Roman" w:cs="Times New Roman"/>
          <w:iCs/>
          <w:color w:val="000000" w:themeColor="text1"/>
          <w:sz w:val="24"/>
          <w:szCs w:val="24"/>
          <w:lang w:val="id-ID"/>
        </w:rPr>
      </w:pPr>
      <w:r w:rsidRPr="00B86869">
        <w:rPr>
          <w:rFonts w:ascii="Times New Roman" w:hAnsi="Times New Roman" w:cs="Times New Roman"/>
          <w:color w:val="000000" w:themeColor="text1"/>
          <w:sz w:val="24"/>
          <w:szCs w:val="24"/>
        </w:rPr>
        <w:t xml:space="preserve">Bab </w:t>
      </w:r>
      <w:proofErr w:type="spellStart"/>
      <w:r w:rsidRPr="00B86869">
        <w:rPr>
          <w:rFonts w:ascii="Times New Roman" w:hAnsi="Times New Roman" w:cs="Times New Roman"/>
          <w:color w:val="000000" w:themeColor="text1"/>
          <w:sz w:val="24"/>
          <w:szCs w:val="24"/>
        </w:rPr>
        <w:t>ini</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berisi</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mengenai</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pengumpulan</w:t>
      </w:r>
      <w:proofErr w:type="spellEnd"/>
      <w:r w:rsidRPr="00B86869">
        <w:rPr>
          <w:rFonts w:ascii="Times New Roman" w:hAnsi="Times New Roman" w:cs="Times New Roman"/>
          <w:color w:val="000000" w:themeColor="text1"/>
          <w:sz w:val="24"/>
          <w:szCs w:val="24"/>
        </w:rPr>
        <w:t xml:space="preserve"> data </w:t>
      </w:r>
      <w:proofErr w:type="spellStart"/>
      <w:r w:rsidRPr="00B86869">
        <w:rPr>
          <w:rFonts w:ascii="Times New Roman" w:hAnsi="Times New Roman" w:cs="Times New Roman"/>
          <w:color w:val="000000" w:themeColor="text1"/>
          <w:sz w:val="24"/>
          <w:szCs w:val="24"/>
        </w:rPr>
        <w:t>dan</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mengolah</w:t>
      </w:r>
      <w:proofErr w:type="spellEnd"/>
      <w:r w:rsidRPr="00B86869">
        <w:rPr>
          <w:rFonts w:ascii="Times New Roman" w:hAnsi="Times New Roman" w:cs="Times New Roman"/>
          <w:color w:val="000000" w:themeColor="text1"/>
          <w:sz w:val="24"/>
          <w:szCs w:val="24"/>
        </w:rPr>
        <w:t xml:space="preserve"> data </w:t>
      </w:r>
      <w:proofErr w:type="spellStart"/>
      <w:r w:rsidRPr="00B86869">
        <w:rPr>
          <w:rFonts w:ascii="Times New Roman" w:hAnsi="Times New Roman" w:cs="Times New Roman"/>
          <w:color w:val="000000" w:themeColor="text1"/>
          <w:sz w:val="24"/>
          <w:szCs w:val="24"/>
        </w:rPr>
        <w:t>tersebut</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dengan</w:t>
      </w:r>
      <w:proofErr w:type="spellEnd"/>
      <w:r w:rsidRPr="00B86869">
        <w:rPr>
          <w:rFonts w:ascii="Times New Roman" w:hAnsi="Times New Roman" w:cs="Times New Roman"/>
          <w:color w:val="000000" w:themeColor="text1"/>
          <w:sz w:val="24"/>
          <w:szCs w:val="24"/>
        </w:rPr>
        <w:t xml:space="preserve"> m</w:t>
      </w:r>
      <w:r w:rsidRPr="00B86869">
        <w:rPr>
          <w:rFonts w:ascii="Times New Roman" w:hAnsi="Times New Roman" w:cs="Times New Roman"/>
          <w:color w:val="000000" w:themeColor="text1"/>
          <w:sz w:val="24"/>
          <w:szCs w:val="24"/>
          <w:lang w:val="id-ID"/>
        </w:rPr>
        <w:t xml:space="preserve">etode </w:t>
      </w:r>
      <w:r w:rsidR="00DD3456">
        <w:rPr>
          <w:rFonts w:ascii="Times New Roman" w:hAnsi="Times New Roman" w:cs="Times New Roman"/>
          <w:iCs/>
          <w:color w:val="000000" w:themeColor="text1"/>
          <w:sz w:val="24"/>
          <w:szCs w:val="24"/>
          <w:lang w:val="id-ID"/>
        </w:rPr>
        <w:t xml:space="preserve">Diagram pareto, </w:t>
      </w:r>
      <w:r w:rsidR="00766D52">
        <w:rPr>
          <w:rFonts w:ascii="Times New Roman" w:hAnsi="Times New Roman" w:cs="Times New Roman"/>
          <w:i/>
          <w:iCs/>
          <w:color w:val="000000" w:themeColor="text1"/>
          <w:sz w:val="24"/>
          <w:szCs w:val="24"/>
          <w:lang w:val="id-ID"/>
        </w:rPr>
        <w:t xml:space="preserve">Fishbone </w:t>
      </w:r>
      <w:r w:rsidR="00766D52">
        <w:rPr>
          <w:rFonts w:ascii="Times New Roman" w:hAnsi="Times New Roman" w:cs="Times New Roman"/>
          <w:iCs/>
          <w:color w:val="000000" w:themeColor="text1"/>
          <w:sz w:val="24"/>
          <w:szCs w:val="24"/>
          <w:lang w:val="id-ID"/>
        </w:rPr>
        <w:t>Diagram.</w:t>
      </w:r>
    </w:p>
    <w:p w:rsidR="00863703" w:rsidRPr="00915C12" w:rsidRDefault="00863703" w:rsidP="00915C12">
      <w:pPr>
        <w:pStyle w:val="ListParagraph1"/>
        <w:spacing w:after="0" w:line="360" w:lineRule="auto"/>
        <w:ind w:left="360"/>
        <w:jc w:val="both"/>
        <w:rPr>
          <w:rFonts w:ascii="Times New Roman" w:hAnsi="Times New Roman" w:cs="Times New Roman"/>
          <w:b/>
          <w:color w:val="000000" w:themeColor="text1"/>
          <w:sz w:val="24"/>
          <w:szCs w:val="24"/>
        </w:rPr>
      </w:pPr>
      <w:r w:rsidRPr="00915C12">
        <w:rPr>
          <w:rFonts w:ascii="Times New Roman" w:hAnsi="Times New Roman" w:cs="Times New Roman"/>
          <w:b/>
          <w:color w:val="000000" w:themeColor="text1"/>
          <w:sz w:val="24"/>
          <w:szCs w:val="24"/>
        </w:rPr>
        <w:t xml:space="preserve">Bab V </w:t>
      </w:r>
      <w:proofErr w:type="spellStart"/>
      <w:r w:rsidRPr="00915C12">
        <w:rPr>
          <w:rFonts w:ascii="Times New Roman" w:hAnsi="Times New Roman" w:cs="Times New Roman"/>
          <w:b/>
          <w:color w:val="000000" w:themeColor="text1"/>
          <w:sz w:val="24"/>
          <w:szCs w:val="24"/>
        </w:rPr>
        <w:t>Analisis</w:t>
      </w:r>
      <w:proofErr w:type="spellEnd"/>
    </w:p>
    <w:p w:rsidR="00863703" w:rsidRPr="00B86869" w:rsidRDefault="00863703" w:rsidP="00915C12">
      <w:pPr>
        <w:pStyle w:val="ListParagraph1"/>
        <w:spacing w:after="0" w:line="360" w:lineRule="auto"/>
        <w:ind w:left="360"/>
        <w:jc w:val="both"/>
        <w:rPr>
          <w:rFonts w:ascii="Times New Roman" w:hAnsi="Times New Roman" w:cs="Times New Roman"/>
          <w:color w:val="000000" w:themeColor="text1"/>
          <w:sz w:val="24"/>
          <w:szCs w:val="24"/>
        </w:rPr>
      </w:pPr>
      <w:r w:rsidRPr="00B86869">
        <w:rPr>
          <w:rFonts w:ascii="Times New Roman" w:hAnsi="Times New Roman" w:cs="Times New Roman"/>
          <w:color w:val="000000" w:themeColor="text1"/>
          <w:sz w:val="24"/>
          <w:szCs w:val="24"/>
        </w:rPr>
        <w:t xml:space="preserve">Bab </w:t>
      </w:r>
      <w:proofErr w:type="spellStart"/>
      <w:r w:rsidRPr="00B86869">
        <w:rPr>
          <w:rFonts w:ascii="Times New Roman" w:hAnsi="Times New Roman" w:cs="Times New Roman"/>
          <w:color w:val="000000" w:themeColor="text1"/>
          <w:sz w:val="24"/>
          <w:szCs w:val="24"/>
        </w:rPr>
        <w:t>ini</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menganalisa</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dari</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pengolahan</w:t>
      </w:r>
      <w:proofErr w:type="spellEnd"/>
      <w:r w:rsidRPr="00B86869">
        <w:rPr>
          <w:rFonts w:ascii="Times New Roman" w:hAnsi="Times New Roman" w:cs="Times New Roman"/>
          <w:color w:val="000000" w:themeColor="text1"/>
          <w:sz w:val="24"/>
          <w:szCs w:val="24"/>
        </w:rPr>
        <w:t xml:space="preserve"> data yang </w:t>
      </w:r>
      <w:proofErr w:type="spellStart"/>
      <w:r w:rsidRPr="00B86869">
        <w:rPr>
          <w:rFonts w:ascii="Times New Roman" w:hAnsi="Times New Roman" w:cs="Times New Roman"/>
          <w:color w:val="000000" w:themeColor="text1"/>
          <w:sz w:val="24"/>
          <w:szCs w:val="24"/>
        </w:rPr>
        <w:t>ada</w:t>
      </w:r>
      <w:proofErr w:type="spellEnd"/>
      <w:r w:rsidRPr="00B86869">
        <w:rPr>
          <w:rFonts w:ascii="Times New Roman" w:hAnsi="Times New Roman" w:cs="Times New Roman"/>
          <w:color w:val="000000" w:themeColor="text1"/>
          <w:sz w:val="24"/>
          <w:szCs w:val="24"/>
        </w:rPr>
        <w:t>.</w:t>
      </w:r>
    </w:p>
    <w:p w:rsidR="00863703" w:rsidRPr="00915C12" w:rsidRDefault="00863703" w:rsidP="00915C12">
      <w:pPr>
        <w:pStyle w:val="ListParagraph1"/>
        <w:spacing w:after="0" w:line="360" w:lineRule="auto"/>
        <w:ind w:left="360"/>
        <w:jc w:val="both"/>
        <w:rPr>
          <w:rFonts w:ascii="Times New Roman" w:hAnsi="Times New Roman" w:cs="Times New Roman"/>
          <w:b/>
          <w:color w:val="000000" w:themeColor="text1"/>
          <w:sz w:val="24"/>
          <w:szCs w:val="24"/>
        </w:rPr>
      </w:pPr>
      <w:r w:rsidRPr="00915C12">
        <w:rPr>
          <w:rFonts w:ascii="Times New Roman" w:hAnsi="Times New Roman" w:cs="Times New Roman"/>
          <w:b/>
          <w:color w:val="000000" w:themeColor="text1"/>
          <w:sz w:val="24"/>
          <w:szCs w:val="24"/>
        </w:rPr>
        <w:t xml:space="preserve">Bab VI </w:t>
      </w:r>
      <w:proofErr w:type="spellStart"/>
      <w:r w:rsidRPr="00915C12">
        <w:rPr>
          <w:rFonts w:ascii="Times New Roman" w:hAnsi="Times New Roman" w:cs="Times New Roman"/>
          <w:b/>
          <w:color w:val="000000" w:themeColor="text1"/>
          <w:sz w:val="24"/>
          <w:szCs w:val="24"/>
        </w:rPr>
        <w:t>Kesimpulan</w:t>
      </w:r>
      <w:proofErr w:type="spellEnd"/>
      <w:r w:rsidRPr="00915C12">
        <w:rPr>
          <w:rFonts w:ascii="Times New Roman" w:hAnsi="Times New Roman" w:cs="Times New Roman"/>
          <w:b/>
          <w:color w:val="000000" w:themeColor="text1"/>
          <w:sz w:val="24"/>
          <w:szCs w:val="24"/>
        </w:rPr>
        <w:t xml:space="preserve"> </w:t>
      </w:r>
      <w:proofErr w:type="spellStart"/>
      <w:r w:rsidRPr="00915C12">
        <w:rPr>
          <w:rFonts w:ascii="Times New Roman" w:hAnsi="Times New Roman" w:cs="Times New Roman"/>
          <w:b/>
          <w:color w:val="000000" w:themeColor="text1"/>
          <w:sz w:val="24"/>
          <w:szCs w:val="24"/>
        </w:rPr>
        <w:t>dan</w:t>
      </w:r>
      <w:proofErr w:type="spellEnd"/>
      <w:r w:rsidRPr="00915C12">
        <w:rPr>
          <w:rFonts w:ascii="Times New Roman" w:hAnsi="Times New Roman" w:cs="Times New Roman"/>
          <w:b/>
          <w:color w:val="000000" w:themeColor="text1"/>
          <w:sz w:val="24"/>
          <w:szCs w:val="24"/>
        </w:rPr>
        <w:t xml:space="preserve"> Saran</w:t>
      </w:r>
    </w:p>
    <w:p w:rsidR="00863703" w:rsidRPr="00B86869" w:rsidRDefault="00863703" w:rsidP="00915C12">
      <w:pPr>
        <w:pStyle w:val="ListParagraph1"/>
        <w:spacing w:after="0" w:line="360" w:lineRule="auto"/>
        <w:ind w:left="360"/>
        <w:jc w:val="both"/>
        <w:rPr>
          <w:rFonts w:ascii="Times New Roman" w:hAnsi="Times New Roman" w:cs="Times New Roman"/>
          <w:color w:val="000000" w:themeColor="text1"/>
          <w:sz w:val="24"/>
          <w:szCs w:val="24"/>
        </w:rPr>
      </w:pPr>
      <w:r w:rsidRPr="00B86869">
        <w:rPr>
          <w:rFonts w:ascii="Times New Roman" w:hAnsi="Times New Roman" w:cs="Times New Roman"/>
          <w:color w:val="000000" w:themeColor="text1"/>
          <w:sz w:val="24"/>
          <w:szCs w:val="24"/>
        </w:rPr>
        <w:t xml:space="preserve">Bab </w:t>
      </w:r>
      <w:proofErr w:type="spellStart"/>
      <w:r w:rsidRPr="00B86869">
        <w:rPr>
          <w:rFonts w:ascii="Times New Roman" w:hAnsi="Times New Roman" w:cs="Times New Roman"/>
          <w:color w:val="000000" w:themeColor="text1"/>
          <w:sz w:val="24"/>
          <w:szCs w:val="24"/>
        </w:rPr>
        <w:t>Ini</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menjelaskan</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tentang</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kesimpulan</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dan</w:t>
      </w:r>
      <w:proofErr w:type="spellEnd"/>
      <w:r w:rsidRPr="00B86869">
        <w:rPr>
          <w:rFonts w:ascii="Times New Roman" w:hAnsi="Times New Roman" w:cs="Times New Roman"/>
          <w:color w:val="000000" w:themeColor="text1"/>
          <w:sz w:val="24"/>
          <w:szCs w:val="24"/>
        </w:rPr>
        <w:t xml:space="preserve"> saran </w:t>
      </w:r>
      <w:proofErr w:type="spellStart"/>
      <w:r w:rsidRPr="00B86869">
        <w:rPr>
          <w:rFonts w:ascii="Times New Roman" w:hAnsi="Times New Roman" w:cs="Times New Roman"/>
          <w:color w:val="000000" w:themeColor="text1"/>
          <w:sz w:val="24"/>
          <w:szCs w:val="24"/>
        </w:rPr>
        <w:t>dari</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penelitian</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tersebut</w:t>
      </w:r>
      <w:proofErr w:type="spellEnd"/>
      <w:r w:rsidRPr="00B86869">
        <w:rPr>
          <w:rFonts w:ascii="Times New Roman" w:hAnsi="Times New Roman" w:cs="Times New Roman"/>
          <w:color w:val="000000" w:themeColor="text1"/>
          <w:sz w:val="24"/>
          <w:szCs w:val="24"/>
        </w:rPr>
        <w:t>.</w:t>
      </w:r>
    </w:p>
    <w:p w:rsidR="00863703" w:rsidRPr="00915C12" w:rsidRDefault="00863703" w:rsidP="00915C12">
      <w:pPr>
        <w:pStyle w:val="ListParagraph1"/>
        <w:spacing w:after="0" w:line="360" w:lineRule="auto"/>
        <w:ind w:left="360"/>
        <w:jc w:val="both"/>
        <w:rPr>
          <w:rFonts w:ascii="Times New Roman" w:hAnsi="Times New Roman" w:cs="Times New Roman"/>
          <w:b/>
          <w:color w:val="000000" w:themeColor="text1"/>
          <w:sz w:val="24"/>
          <w:szCs w:val="24"/>
        </w:rPr>
      </w:pPr>
      <w:proofErr w:type="spellStart"/>
      <w:r w:rsidRPr="00915C12">
        <w:rPr>
          <w:rFonts w:ascii="Times New Roman" w:hAnsi="Times New Roman" w:cs="Times New Roman"/>
          <w:b/>
          <w:color w:val="000000" w:themeColor="text1"/>
          <w:sz w:val="24"/>
          <w:szCs w:val="24"/>
        </w:rPr>
        <w:t>Daftar</w:t>
      </w:r>
      <w:proofErr w:type="spellEnd"/>
      <w:r w:rsidRPr="00915C12">
        <w:rPr>
          <w:rFonts w:ascii="Times New Roman" w:hAnsi="Times New Roman" w:cs="Times New Roman"/>
          <w:b/>
          <w:color w:val="000000" w:themeColor="text1"/>
          <w:sz w:val="24"/>
          <w:szCs w:val="24"/>
        </w:rPr>
        <w:t xml:space="preserve"> </w:t>
      </w:r>
      <w:proofErr w:type="spellStart"/>
      <w:r w:rsidRPr="00915C12">
        <w:rPr>
          <w:rFonts w:ascii="Times New Roman" w:hAnsi="Times New Roman" w:cs="Times New Roman"/>
          <w:b/>
          <w:color w:val="000000" w:themeColor="text1"/>
          <w:sz w:val="24"/>
          <w:szCs w:val="24"/>
        </w:rPr>
        <w:t>Pustaka</w:t>
      </w:r>
      <w:proofErr w:type="spellEnd"/>
    </w:p>
    <w:p w:rsidR="00863703" w:rsidRPr="00B86869" w:rsidRDefault="00863703" w:rsidP="00915C12">
      <w:pPr>
        <w:pStyle w:val="ListParagraph1"/>
        <w:spacing w:after="0" w:line="360" w:lineRule="auto"/>
        <w:ind w:left="360"/>
        <w:jc w:val="both"/>
        <w:rPr>
          <w:rFonts w:ascii="Times New Roman" w:hAnsi="Times New Roman" w:cs="Times New Roman"/>
          <w:color w:val="000000" w:themeColor="text1"/>
          <w:sz w:val="24"/>
          <w:szCs w:val="24"/>
        </w:rPr>
      </w:pPr>
      <w:r w:rsidRPr="00B86869">
        <w:rPr>
          <w:rFonts w:ascii="Times New Roman" w:hAnsi="Times New Roman" w:cs="Times New Roman"/>
          <w:color w:val="000000" w:themeColor="text1"/>
          <w:sz w:val="24"/>
          <w:szCs w:val="24"/>
        </w:rPr>
        <w:lastRenderedPageBreak/>
        <w:t xml:space="preserve">Bab </w:t>
      </w:r>
      <w:proofErr w:type="spellStart"/>
      <w:r w:rsidRPr="00B86869">
        <w:rPr>
          <w:rFonts w:ascii="Times New Roman" w:hAnsi="Times New Roman" w:cs="Times New Roman"/>
          <w:color w:val="000000" w:themeColor="text1"/>
          <w:sz w:val="24"/>
          <w:szCs w:val="24"/>
        </w:rPr>
        <w:t>ini</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memberikan</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informasi</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mengenai</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dari</w:t>
      </w:r>
      <w:proofErr w:type="spellEnd"/>
      <w:r w:rsidRPr="00B86869">
        <w:rPr>
          <w:rFonts w:ascii="Times New Roman" w:hAnsi="Times New Roman" w:cs="Times New Roman"/>
          <w:color w:val="000000" w:themeColor="text1"/>
          <w:sz w:val="24"/>
          <w:szCs w:val="24"/>
        </w:rPr>
        <w:t xml:space="preserve"> mana </w:t>
      </w:r>
      <w:proofErr w:type="spellStart"/>
      <w:r w:rsidRPr="00B86869">
        <w:rPr>
          <w:rFonts w:ascii="Times New Roman" w:hAnsi="Times New Roman" w:cs="Times New Roman"/>
          <w:color w:val="000000" w:themeColor="text1"/>
          <w:sz w:val="24"/>
          <w:szCs w:val="24"/>
        </w:rPr>
        <w:t>saja</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bahan</w:t>
      </w:r>
      <w:proofErr w:type="spellEnd"/>
      <w:r w:rsidRPr="00B86869">
        <w:rPr>
          <w:rFonts w:ascii="Times New Roman" w:hAnsi="Times New Roman" w:cs="Times New Roman"/>
          <w:color w:val="000000" w:themeColor="text1"/>
          <w:sz w:val="24"/>
          <w:szCs w:val="24"/>
        </w:rPr>
        <w:t xml:space="preserve"> yang </w:t>
      </w:r>
      <w:proofErr w:type="spellStart"/>
      <w:r w:rsidRPr="00B86869">
        <w:rPr>
          <w:rFonts w:ascii="Times New Roman" w:hAnsi="Times New Roman" w:cs="Times New Roman"/>
          <w:color w:val="000000" w:themeColor="text1"/>
          <w:sz w:val="24"/>
          <w:szCs w:val="24"/>
        </w:rPr>
        <w:t>didapat</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selama</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penelitian</w:t>
      </w:r>
      <w:proofErr w:type="spellEnd"/>
    </w:p>
    <w:p w:rsidR="00863703" w:rsidRPr="00DC624A" w:rsidRDefault="00863703" w:rsidP="00915C12">
      <w:pPr>
        <w:pStyle w:val="ListParagraph1"/>
        <w:spacing w:after="0" w:line="360" w:lineRule="auto"/>
        <w:ind w:left="360"/>
        <w:jc w:val="both"/>
        <w:rPr>
          <w:rFonts w:ascii="Times New Roman" w:hAnsi="Times New Roman" w:cs="Times New Roman"/>
          <w:b/>
          <w:color w:val="000000" w:themeColor="text1"/>
          <w:sz w:val="24"/>
          <w:szCs w:val="24"/>
        </w:rPr>
      </w:pPr>
      <w:proofErr w:type="spellStart"/>
      <w:r w:rsidRPr="00DC624A">
        <w:rPr>
          <w:rFonts w:ascii="Times New Roman" w:hAnsi="Times New Roman" w:cs="Times New Roman"/>
          <w:b/>
          <w:color w:val="000000" w:themeColor="text1"/>
          <w:sz w:val="24"/>
          <w:szCs w:val="24"/>
        </w:rPr>
        <w:t>Lampiran</w:t>
      </w:r>
      <w:proofErr w:type="spellEnd"/>
    </w:p>
    <w:p w:rsidR="00863703" w:rsidRPr="00B86869" w:rsidRDefault="00863703" w:rsidP="00915C12">
      <w:pPr>
        <w:pStyle w:val="ListParagraph1"/>
        <w:spacing w:line="360" w:lineRule="auto"/>
        <w:ind w:left="360"/>
        <w:jc w:val="both"/>
        <w:rPr>
          <w:rFonts w:ascii="Times New Roman" w:hAnsi="Times New Roman" w:cs="Times New Roman"/>
          <w:color w:val="000000" w:themeColor="text1"/>
          <w:sz w:val="24"/>
        </w:rPr>
      </w:pPr>
      <w:r w:rsidRPr="00B86869">
        <w:rPr>
          <w:rFonts w:ascii="Times New Roman" w:hAnsi="Times New Roman" w:cs="Times New Roman"/>
          <w:color w:val="000000" w:themeColor="text1"/>
          <w:sz w:val="24"/>
          <w:szCs w:val="24"/>
        </w:rPr>
        <w:t xml:space="preserve">Bab </w:t>
      </w:r>
      <w:proofErr w:type="spellStart"/>
      <w:r w:rsidRPr="00B86869">
        <w:rPr>
          <w:rFonts w:ascii="Times New Roman" w:hAnsi="Times New Roman" w:cs="Times New Roman"/>
          <w:color w:val="000000" w:themeColor="text1"/>
          <w:sz w:val="24"/>
          <w:szCs w:val="24"/>
        </w:rPr>
        <w:t>ini</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berisi</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tentang</w:t>
      </w:r>
      <w:proofErr w:type="spellEnd"/>
      <w:r w:rsidRPr="00B86869">
        <w:rPr>
          <w:rFonts w:ascii="Times New Roman" w:hAnsi="Times New Roman" w:cs="Times New Roman"/>
          <w:color w:val="000000" w:themeColor="text1"/>
          <w:sz w:val="24"/>
          <w:szCs w:val="24"/>
        </w:rPr>
        <w:t xml:space="preserve"> </w:t>
      </w:r>
      <w:proofErr w:type="spellStart"/>
      <w:r w:rsidRPr="00B86869">
        <w:rPr>
          <w:rFonts w:ascii="Times New Roman" w:hAnsi="Times New Roman" w:cs="Times New Roman"/>
          <w:color w:val="000000" w:themeColor="text1"/>
          <w:sz w:val="24"/>
          <w:szCs w:val="24"/>
        </w:rPr>
        <w:t>pertanyaan-pertanyaan</w:t>
      </w:r>
      <w:proofErr w:type="spellEnd"/>
      <w:r w:rsidRPr="00B86869">
        <w:rPr>
          <w:rFonts w:ascii="Times New Roman" w:hAnsi="Times New Roman" w:cs="Times New Roman"/>
          <w:color w:val="000000" w:themeColor="text1"/>
          <w:sz w:val="24"/>
          <w:szCs w:val="24"/>
        </w:rPr>
        <w:t xml:space="preserve"> yang </w:t>
      </w:r>
      <w:proofErr w:type="spellStart"/>
      <w:r w:rsidRPr="00B86869">
        <w:rPr>
          <w:rFonts w:ascii="Times New Roman" w:hAnsi="Times New Roman" w:cs="Times New Roman"/>
          <w:color w:val="000000" w:themeColor="text1"/>
          <w:sz w:val="24"/>
          <w:szCs w:val="24"/>
        </w:rPr>
        <w:t>diajukan</w:t>
      </w:r>
      <w:proofErr w:type="spellEnd"/>
    </w:p>
    <w:p w:rsidR="00B86869" w:rsidRDefault="00B86869" w:rsidP="00B86869">
      <w:pPr>
        <w:spacing w:line="360" w:lineRule="auto"/>
        <w:rPr>
          <w:rFonts w:ascii="Times New Roman" w:hAnsi="Times New Roman" w:cs="Times New Roman"/>
          <w:color w:val="000000" w:themeColor="text1"/>
          <w:sz w:val="24"/>
          <w:szCs w:val="24"/>
        </w:rPr>
      </w:pPr>
    </w:p>
    <w:p w:rsidR="00915C12" w:rsidRDefault="00915C12" w:rsidP="00B86869">
      <w:pPr>
        <w:spacing w:line="360" w:lineRule="auto"/>
        <w:rPr>
          <w:rFonts w:ascii="Times New Roman" w:hAnsi="Times New Roman" w:cs="Times New Roman"/>
          <w:color w:val="000000" w:themeColor="text1"/>
          <w:sz w:val="24"/>
          <w:szCs w:val="24"/>
        </w:rPr>
      </w:pPr>
    </w:p>
    <w:p w:rsidR="00915C12" w:rsidRDefault="00915C12" w:rsidP="00B86869">
      <w:pPr>
        <w:spacing w:line="360" w:lineRule="auto"/>
        <w:rPr>
          <w:rFonts w:ascii="Times New Roman" w:hAnsi="Times New Roman" w:cs="Times New Roman"/>
          <w:color w:val="000000" w:themeColor="text1"/>
          <w:sz w:val="24"/>
          <w:szCs w:val="24"/>
        </w:rPr>
      </w:pPr>
    </w:p>
    <w:p w:rsidR="00915C12" w:rsidRDefault="00915C12" w:rsidP="00B86869">
      <w:pPr>
        <w:spacing w:line="360" w:lineRule="auto"/>
        <w:rPr>
          <w:rFonts w:ascii="Times New Roman" w:hAnsi="Times New Roman" w:cs="Times New Roman"/>
          <w:color w:val="000000" w:themeColor="text1"/>
          <w:sz w:val="24"/>
          <w:szCs w:val="24"/>
        </w:rPr>
      </w:pPr>
    </w:p>
    <w:p w:rsidR="00863703" w:rsidRPr="00B86869" w:rsidRDefault="00863703" w:rsidP="00863703">
      <w:pPr>
        <w:spacing w:line="360" w:lineRule="auto"/>
        <w:jc w:val="both"/>
        <w:rPr>
          <w:rFonts w:ascii="Times New Roman" w:hAnsi="Times New Roman" w:cs="Times New Roman"/>
          <w:color w:val="000000" w:themeColor="text1"/>
          <w:sz w:val="24"/>
          <w:szCs w:val="24"/>
        </w:rPr>
      </w:pPr>
    </w:p>
    <w:sectPr w:rsidR="00863703" w:rsidRPr="00B86869" w:rsidSect="00DC624A">
      <w:headerReference w:type="default" r:id="rId8"/>
      <w:footerReference w:type="first" r:id="rId9"/>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CE0" w:rsidRDefault="00E44CE0" w:rsidP="00DC624A">
      <w:pPr>
        <w:spacing w:after="0" w:line="240" w:lineRule="auto"/>
      </w:pPr>
      <w:r>
        <w:separator/>
      </w:r>
    </w:p>
  </w:endnote>
  <w:endnote w:type="continuationSeparator" w:id="0">
    <w:p w:rsidR="00E44CE0" w:rsidRDefault="00E44CE0" w:rsidP="00DC6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2348233"/>
      <w:docPartObj>
        <w:docPartGallery w:val="Page Numbers (Bottom of Page)"/>
        <w:docPartUnique/>
      </w:docPartObj>
    </w:sdtPr>
    <w:sdtEndPr>
      <w:rPr>
        <w:rFonts w:ascii="Times New Roman" w:hAnsi="Times New Roman" w:cs="Times New Roman"/>
        <w:noProof/>
        <w:sz w:val="24"/>
        <w:szCs w:val="24"/>
      </w:rPr>
    </w:sdtEndPr>
    <w:sdtContent>
      <w:p w:rsidR="00DC624A" w:rsidRPr="00DC624A" w:rsidRDefault="00DC624A">
        <w:pPr>
          <w:pStyle w:val="Footer"/>
          <w:jc w:val="center"/>
          <w:rPr>
            <w:rFonts w:ascii="Times New Roman" w:hAnsi="Times New Roman" w:cs="Times New Roman"/>
            <w:sz w:val="24"/>
            <w:szCs w:val="24"/>
          </w:rPr>
        </w:pPr>
        <w:r w:rsidRPr="00DC624A">
          <w:rPr>
            <w:rFonts w:ascii="Times New Roman" w:hAnsi="Times New Roman" w:cs="Times New Roman"/>
            <w:sz w:val="24"/>
            <w:szCs w:val="24"/>
          </w:rPr>
          <w:t>I-</w:t>
        </w:r>
        <w:r w:rsidRPr="00DC624A">
          <w:rPr>
            <w:rFonts w:ascii="Times New Roman" w:hAnsi="Times New Roman" w:cs="Times New Roman"/>
            <w:sz w:val="24"/>
            <w:szCs w:val="24"/>
          </w:rPr>
          <w:fldChar w:fldCharType="begin"/>
        </w:r>
        <w:r w:rsidRPr="00DC624A">
          <w:rPr>
            <w:rFonts w:ascii="Times New Roman" w:hAnsi="Times New Roman" w:cs="Times New Roman"/>
            <w:sz w:val="24"/>
            <w:szCs w:val="24"/>
          </w:rPr>
          <w:instrText xml:space="preserve"> PAGE   \* MERGEFORMAT </w:instrText>
        </w:r>
        <w:r w:rsidRPr="00DC624A">
          <w:rPr>
            <w:rFonts w:ascii="Times New Roman" w:hAnsi="Times New Roman" w:cs="Times New Roman"/>
            <w:sz w:val="24"/>
            <w:szCs w:val="24"/>
          </w:rPr>
          <w:fldChar w:fldCharType="separate"/>
        </w:r>
        <w:r w:rsidR="00D73FBD">
          <w:rPr>
            <w:rFonts w:ascii="Times New Roman" w:hAnsi="Times New Roman" w:cs="Times New Roman"/>
            <w:noProof/>
            <w:sz w:val="24"/>
            <w:szCs w:val="24"/>
          </w:rPr>
          <w:t>1</w:t>
        </w:r>
        <w:r w:rsidRPr="00DC624A">
          <w:rPr>
            <w:rFonts w:ascii="Times New Roman" w:hAnsi="Times New Roman" w:cs="Times New Roman"/>
            <w:noProof/>
            <w:sz w:val="24"/>
            <w:szCs w:val="24"/>
          </w:rPr>
          <w:fldChar w:fldCharType="end"/>
        </w:r>
      </w:p>
    </w:sdtContent>
  </w:sdt>
  <w:p w:rsidR="00DC624A" w:rsidRDefault="00DC624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CE0" w:rsidRDefault="00E44CE0" w:rsidP="00DC624A">
      <w:pPr>
        <w:spacing w:after="0" w:line="240" w:lineRule="auto"/>
      </w:pPr>
      <w:r>
        <w:separator/>
      </w:r>
    </w:p>
  </w:footnote>
  <w:footnote w:type="continuationSeparator" w:id="0">
    <w:p w:rsidR="00E44CE0" w:rsidRDefault="00E44CE0" w:rsidP="00DC6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24A" w:rsidRPr="00DC624A" w:rsidRDefault="00DC624A">
    <w:pPr>
      <w:pStyle w:val="Header"/>
      <w:jc w:val="right"/>
      <w:rPr>
        <w:rFonts w:ascii="Times New Roman" w:hAnsi="Times New Roman" w:cs="Times New Roman"/>
        <w:sz w:val="24"/>
      </w:rPr>
    </w:pPr>
    <w:r w:rsidRPr="00DC624A">
      <w:rPr>
        <w:rFonts w:ascii="Times New Roman" w:hAnsi="Times New Roman" w:cs="Times New Roman"/>
        <w:sz w:val="24"/>
      </w:rPr>
      <w:t>I-</w:t>
    </w:r>
    <w:sdt>
      <w:sdtPr>
        <w:rPr>
          <w:rFonts w:ascii="Times New Roman" w:hAnsi="Times New Roman" w:cs="Times New Roman"/>
          <w:sz w:val="24"/>
        </w:rPr>
        <w:id w:val="2034385383"/>
        <w:docPartObj>
          <w:docPartGallery w:val="Page Numbers (Top of Page)"/>
          <w:docPartUnique/>
        </w:docPartObj>
      </w:sdtPr>
      <w:sdtEndPr>
        <w:rPr>
          <w:noProof/>
        </w:rPr>
      </w:sdtEndPr>
      <w:sdtContent>
        <w:r w:rsidRPr="00DC624A">
          <w:rPr>
            <w:rFonts w:ascii="Times New Roman" w:hAnsi="Times New Roman" w:cs="Times New Roman"/>
            <w:sz w:val="24"/>
          </w:rPr>
          <w:fldChar w:fldCharType="begin"/>
        </w:r>
        <w:r w:rsidRPr="00DC624A">
          <w:rPr>
            <w:rFonts w:ascii="Times New Roman" w:hAnsi="Times New Roman" w:cs="Times New Roman"/>
            <w:sz w:val="24"/>
          </w:rPr>
          <w:instrText xml:space="preserve"> PAGE   \* MERGEFORMAT </w:instrText>
        </w:r>
        <w:r w:rsidRPr="00DC624A">
          <w:rPr>
            <w:rFonts w:ascii="Times New Roman" w:hAnsi="Times New Roman" w:cs="Times New Roman"/>
            <w:sz w:val="24"/>
          </w:rPr>
          <w:fldChar w:fldCharType="separate"/>
        </w:r>
        <w:r w:rsidR="00D73FBD">
          <w:rPr>
            <w:rFonts w:ascii="Times New Roman" w:hAnsi="Times New Roman" w:cs="Times New Roman"/>
            <w:noProof/>
            <w:sz w:val="24"/>
          </w:rPr>
          <w:t>2</w:t>
        </w:r>
        <w:r w:rsidRPr="00DC624A">
          <w:rPr>
            <w:rFonts w:ascii="Times New Roman" w:hAnsi="Times New Roman" w:cs="Times New Roman"/>
            <w:noProof/>
            <w:sz w:val="24"/>
          </w:rPr>
          <w:fldChar w:fldCharType="end"/>
        </w:r>
      </w:sdtContent>
    </w:sdt>
  </w:p>
  <w:p w:rsidR="00DC624A" w:rsidRDefault="00DC624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62291"/>
    <w:multiLevelType w:val="multilevel"/>
    <w:tmpl w:val="7660D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0515F55"/>
    <w:multiLevelType w:val="hybridMultilevel"/>
    <w:tmpl w:val="C868CDD8"/>
    <w:lvl w:ilvl="0" w:tplc="268E81B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AC123E7"/>
    <w:multiLevelType w:val="hybridMultilevel"/>
    <w:tmpl w:val="07CC9A24"/>
    <w:lvl w:ilvl="0" w:tplc="268E81B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7D018E7"/>
    <w:multiLevelType w:val="hybridMultilevel"/>
    <w:tmpl w:val="09266F7E"/>
    <w:lvl w:ilvl="0" w:tplc="268E81B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9AE56CF"/>
    <w:multiLevelType w:val="singleLevel"/>
    <w:tmpl w:val="59AE56CF"/>
    <w:lvl w:ilvl="0">
      <w:start w:val="1"/>
      <w:numFmt w:val="decimal"/>
      <w:lvlText w:val="%1."/>
      <w:lvlJc w:val="left"/>
      <w:pPr>
        <w:ind w:left="425" w:hanging="425"/>
      </w:pPr>
      <w:rPr>
        <w:rFonts w:hint="default"/>
      </w:rPr>
    </w:lvl>
  </w:abstractNum>
  <w:abstractNum w:abstractNumId="5" w15:restartNumberingAfterBreak="0">
    <w:nsid w:val="59AE583B"/>
    <w:multiLevelType w:val="multilevel"/>
    <w:tmpl w:val="001EDA38"/>
    <w:lvl w:ilvl="0">
      <w:start w:val="1"/>
      <w:numFmt w:val="decimal"/>
      <w:lvlText w:val="%1."/>
      <w:lvlJc w:val="left"/>
      <w:pPr>
        <w:ind w:left="425" w:hanging="425"/>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733D29E0"/>
    <w:multiLevelType w:val="hybridMultilevel"/>
    <w:tmpl w:val="68A267F2"/>
    <w:lvl w:ilvl="0" w:tplc="268E81B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6"/>
  </w:num>
  <w:num w:numId="5">
    <w:abstractNumId w:val="2"/>
  </w:num>
  <w:num w:numId="6">
    <w:abstractNumId w:val="3"/>
  </w:num>
  <w:num w:numId="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236"/>
    <w:rsid w:val="000225CF"/>
    <w:rsid w:val="00050579"/>
    <w:rsid w:val="00051C6E"/>
    <w:rsid w:val="00065041"/>
    <w:rsid w:val="0006664D"/>
    <w:rsid w:val="00081F79"/>
    <w:rsid w:val="0009073C"/>
    <w:rsid w:val="000B1707"/>
    <w:rsid w:val="000C03CD"/>
    <w:rsid w:val="000E6D56"/>
    <w:rsid w:val="00112164"/>
    <w:rsid w:val="0011582A"/>
    <w:rsid w:val="0011591C"/>
    <w:rsid w:val="0012181A"/>
    <w:rsid w:val="00146936"/>
    <w:rsid w:val="00146D2E"/>
    <w:rsid w:val="0016543F"/>
    <w:rsid w:val="00177828"/>
    <w:rsid w:val="00183F04"/>
    <w:rsid w:val="001B29A6"/>
    <w:rsid w:val="00202C65"/>
    <w:rsid w:val="002117BF"/>
    <w:rsid w:val="002122E0"/>
    <w:rsid w:val="00215A62"/>
    <w:rsid w:val="002273CF"/>
    <w:rsid w:val="002465EC"/>
    <w:rsid w:val="00246ECF"/>
    <w:rsid w:val="002630EA"/>
    <w:rsid w:val="00263823"/>
    <w:rsid w:val="0027484E"/>
    <w:rsid w:val="00284D74"/>
    <w:rsid w:val="00287469"/>
    <w:rsid w:val="002930CE"/>
    <w:rsid w:val="002B2B88"/>
    <w:rsid w:val="002B4837"/>
    <w:rsid w:val="002E6C81"/>
    <w:rsid w:val="002F6BB7"/>
    <w:rsid w:val="00303A0C"/>
    <w:rsid w:val="0032246F"/>
    <w:rsid w:val="003736F1"/>
    <w:rsid w:val="00373E01"/>
    <w:rsid w:val="00380209"/>
    <w:rsid w:val="00394E7C"/>
    <w:rsid w:val="003953E0"/>
    <w:rsid w:val="003B183C"/>
    <w:rsid w:val="003B7B55"/>
    <w:rsid w:val="003D441C"/>
    <w:rsid w:val="003E5629"/>
    <w:rsid w:val="00401E0B"/>
    <w:rsid w:val="00420998"/>
    <w:rsid w:val="00422CB4"/>
    <w:rsid w:val="004357E7"/>
    <w:rsid w:val="00453C57"/>
    <w:rsid w:val="00453DF3"/>
    <w:rsid w:val="00461D9D"/>
    <w:rsid w:val="00477ADD"/>
    <w:rsid w:val="004824B0"/>
    <w:rsid w:val="0049778D"/>
    <w:rsid w:val="004A2424"/>
    <w:rsid w:val="004B5848"/>
    <w:rsid w:val="004C0DF6"/>
    <w:rsid w:val="004C57EF"/>
    <w:rsid w:val="004D0981"/>
    <w:rsid w:val="004E45B5"/>
    <w:rsid w:val="004F4959"/>
    <w:rsid w:val="005452B0"/>
    <w:rsid w:val="005466AF"/>
    <w:rsid w:val="00576AB5"/>
    <w:rsid w:val="005B7260"/>
    <w:rsid w:val="005C51BD"/>
    <w:rsid w:val="005D7DFC"/>
    <w:rsid w:val="005E19AF"/>
    <w:rsid w:val="005F0A73"/>
    <w:rsid w:val="00610F97"/>
    <w:rsid w:val="0063286F"/>
    <w:rsid w:val="00634898"/>
    <w:rsid w:val="006360C2"/>
    <w:rsid w:val="00653826"/>
    <w:rsid w:val="0065665F"/>
    <w:rsid w:val="00694233"/>
    <w:rsid w:val="0069518F"/>
    <w:rsid w:val="006A3F1E"/>
    <w:rsid w:val="006A5B76"/>
    <w:rsid w:val="006B2445"/>
    <w:rsid w:val="006C26E4"/>
    <w:rsid w:val="006D1BD0"/>
    <w:rsid w:val="006D7C3D"/>
    <w:rsid w:val="006F59EA"/>
    <w:rsid w:val="00711809"/>
    <w:rsid w:val="007333F3"/>
    <w:rsid w:val="007343FA"/>
    <w:rsid w:val="00744879"/>
    <w:rsid w:val="007544DA"/>
    <w:rsid w:val="0075531A"/>
    <w:rsid w:val="00760226"/>
    <w:rsid w:val="00766D52"/>
    <w:rsid w:val="007770EA"/>
    <w:rsid w:val="00777E5D"/>
    <w:rsid w:val="00791E46"/>
    <w:rsid w:val="007A04A6"/>
    <w:rsid w:val="007A2213"/>
    <w:rsid w:val="007A26B3"/>
    <w:rsid w:val="007D21FB"/>
    <w:rsid w:val="007D77D2"/>
    <w:rsid w:val="007E0E64"/>
    <w:rsid w:val="007E125C"/>
    <w:rsid w:val="007E261F"/>
    <w:rsid w:val="007F534A"/>
    <w:rsid w:val="00801992"/>
    <w:rsid w:val="008060B0"/>
    <w:rsid w:val="008068D3"/>
    <w:rsid w:val="00830A61"/>
    <w:rsid w:val="00851441"/>
    <w:rsid w:val="00854C75"/>
    <w:rsid w:val="0085637E"/>
    <w:rsid w:val="00863703"/>
    <w:rsid w:val="00866D2E"/>
    <w:rsid w:val="008A6A37"/>
    <w:rsid w:val="008B41FD"/>
    <w:rsid w:val="008D4A4E"/>
    <w:rsid w:val="008E0552"/>
    <w:rsid w:val="008E6A4B"/>
    <w:rsid w:val="008F1235"/>
    <w:rsid w:val="00915C12"/>
    <w:rsid w:val="00915F27"/>
    <w:rsid w:val="009248BD"/>
    <w:rsid w:val="00935351"/>
    <w:rsid w:val="0096466A"/>
    <w:rsid w:val="00982EEC"/>
    <w:rsid w:val="00983CA5"/>
    <w:rsid w:val="009B7F07"/>
    <w:rsid w:val="009C6B56"/>
    <w:rsid w:val="009D2DDD"/>
    <w:rsid w:val="009D4D1D"/>
    <w:rsid w:val="009D6C49"/>
    <w:rsid w:val="009E1E5A"/>
    <w:rsid w:val="009F11B9"/>
    <w:rsid w:val="00A00FFA"/>
    <w:rsid w:val="00A13AC6"/>
    <w:rsid w:val="00A15D5E"/>
    <w:rsid w:val="00A16547"/>
    <w:rsid w:val="00A5329F"/>
    <w:rsid w:val="00A562A9"/>
    <w:rsid w:val="00A57565"/>
    <w:rsid w:val="00A71D57"/>
    <w:rsid w:val="00A72936"/>
    <w:rsid w:val="00A741B6"/>
    <w:rsid w:val="00A74DE8"/>
    <w:rsid w:val="00A75CE6"/>
    <w:rsid w:val="00A91FAA"/>
    <w:rsid w:val="00AB6138"/>
    <w:rsid w:val="00AE7390"/>
    <w:rsid w:val="00B04177"/>
    <w:rsid w:val="00B16571"/>
    <w:rsid w:val="00B329D9"/>
    <w:rsid w:val="00B5518E"/>
    <w:rsid w:val="00B601CE"/>
    <w:rsid w:val="00B62D9F"/>
    <w:rsid w:val="00B70697"/>
    <w:rsid w:val="00B7516F"/>
    <w:rsid w:val="00B854A8"/>
    <w:rsid w:val="00B86869"/>
    <w:rsid w:val="00BC0A93"/>
    <w:rsid w:val="00BE6964"/>
    <w:rsid w:val="00C0484B"/>
    <w:rsid w:val="00C07BEE"/>
    <w:rsid w:val="00C1144E"/>
    <w:rsid w:val="00C16E2F"/>
    <w:rsid w:val="00C25625"/>
    <w:rsid w:val="00C35233"/>
    <w:rsid w:val="00C36650"/>
    <w:rsid w:val="00C43589"/>
    <w:rsid w:val="00C46FFE"/>
    <w:rsid w:val="00C57BA1"/>
    <w:rsid w:val="00C60CAB"/>
    <w:rsid w:val="00C62329"/>
    <w:rsid w:val="00C65C1D"/>
    <w:rsid w:val="00C66224"/>
    <w:rsid w:val="00C848FF"/>
    <w:rsid w:val="00C86873"/>
    <w:rsid w:val="00C87CE4"/>
    <w:rsid w:val="00C948FC"/>
    <w:rsid w:val="00CA1512"/>
    <w:rsid w:val="00CA4404"/>
    <w:rsid w:val="00CC1EC6"/>
    <w:rsid w:val="00CD67AF"/>
    <w:rsid w:val="00CD74CE"/>
    <w:rsid w:val="00CE4E0C"/>
    <w:rsid w:val="00CF4CB0"/>
    <w:rsid w:val="00D06D12"/>
    <w:rsid w:val="00D071D5"/>
    <w:rsid w:val="00D0725E"/>
    <w:rsid w:val="00D24B4A"/>
    <w:rsid w:val="00D316CF"/>
    <w:rsid w:val="00D31CFA"/>
    <w:rsid w:val="00D3372B"/>
    <w:rsid w:val="00D36F94"/>
    <w:rsid w:val="00D40763"/>
    <w:rsid w:val="00D43A02"/>
    <w:rsid w:val="00D46C5F"/>
    <w:rsid w:val="00D51317"/>
    <w:rsid w:val="00D61613"/>
    <w:rsid w:val="00D621DF"/>
    <w:rsid w:val="00D64A88"/>
    <w:rsid w:val="00D73FBD"/>
    <w:rsid w:val="00D87C7F"/>
    <w:rsid w:val="00D9227E"/>
    <w:rsid w:val="00D929F4"/>
    <w:rsid w:val="00D92D80"/>
    <w:rsid w:val="00DA05D4"/>
    <w:rsid w:val="00DA1688"/>
    <w:rsid w:val="00DC0941"/>
    <w:rsid w:val="00DC5835"/>
    <w:rsid w:val="00DC624A"/>
    <w:rsid w:val="00DC7221"/>
    <w:rsid w:val="00DD3456"/>
    <w:rsid w:val="00DE1BF2"/>
    <w:rsid w:val="00DE4F5D"/>
    <w:rsid w:val="00DF2A4D"/>
    <w:rsid w:val="00E06303"/>
    <w:rsid w:val="00E114E0"/>
    <w:rsid w:val="00E44CE0"/>
    <w:rsid w:val="00E47E57"/>
    <w:rsid w:val="00E526A6"/>
    <w:rsid w:val="00E53802"/>
    <w:rsid w:val="00E53FD1"/>
    <w:rsid w:val="00E565DC"/>
    <w:rsid w:val="00E64930"/>
    <w:rsid w:val="00E74236"/>
    <w:rsid w:val="00E917FC"/>
    <w:rsid w:val="00E9242E"/>
    <w:rsid w:val="00EB2689"/>
    <w:rsid w:val="00EB28A9"/>
    <w:rsid w:val="00EB3CF7"/>
    <w:rsid w:val="00EC2E53"/>
    <w:rsid w:val="00EE1E2A"/>
    <w:rsid w:val="00EE23FD"/>
    <w:rsid w:val="00EE5C39"/>
    <w:rsid w:val="00EE71FB"/>
    <w:rsid w:val="00EF0611"/>
    <w:rsid w:val="00EF0BB0"/>
    <w:rsid w:val="00F00733"/>
    <w:rsid w:val="00F00CE3"/>
    <w:rsid w:val="00F040E0"/>
    <w:rsid w:val="00F20209"/>
    <w:rsid w:val="00F2711E"/>
    <w:rsid w:val="00F34B26"/>
    <w:rsid w:val="00F3605B"/>
    <w:rsid w:val="00F6002E"/>
    <w:rsid w:val="00F822B4"/>
    <w:rsid w:val="00FC2634"/>
    <w:rsid w:val="00FD2887"/>
    <w:rsid w:val="00FF6F6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D5856"/>
  <w15:chartTrackingRefBased/>
  <w15:docId w15:val="{BA40F754-4485-4FB9-9924-D89920B1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74236"/>
    <w:pPr>
      <w:ind w:left="720"/>
      <w:contextualSpacing/>
    </w:pPr>
  </w:style>
  <w:style w:type="paragraph" w:customStyle="1" w:styleId="ListParagraph1">
    <w:name w:val="List Paragraph1"/>
    <w:basedOn w:val="Normal"/>
    <w:uiPriority w:val="34"/>
    <w:qFormat/>
    <w:rsid w:val="00863703"/>
    <w:pPr>
      <w:spacing w:after="200" w:line="276" w:lineRule="auto"/>
      <w:ind w:left="720"/>
      <w:contextualSpacing/>
    </w:pPr>
    <w:rPr>
      <w:rFonts w:eastAsiaTheme="minorEastAsia"/>
      <w:sz w:val="20"/>
      <w:szCs w:val="20"/>
      <w:lang w:val="en-US" w:eastAsia="zh-CN"/>
    </w:rPr>
  </w:style>
  <w:style w:type="table" w:styleId="TableGrid">
    <w:name w:val="Table Grid"/>
    <w:basedOn w:val="TableNormal"/>
    <w:uiPriority w:val="39"/>
    <w:rsid w:val="00924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57E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4C57EF"/>
    <w:rPr>
      <w:i/>
      <w:iCs/>
    </w:rPr>
  </w:style>
  <w:style w:type="character" w:customStyle="1" w:styleId="ListParagraphChar">
    <w:name w:val="List Paragraph Char"/>
    <w:basedOn w:val="DefaultParagraphFont"/>
    <w:link w:val="ListParagraph"/>
    <w:uiPriority w:val="34"/>
    <w:rsid w:val="00081F79"/>
  </w:style>
  <w:style w:type="paragraph" w:customStyle="1" w:styleId="Default">
    <w:name w:val="Default"/>
    <w:rsid w:val="00081F79"/>
    <w:pPr>
      <w:autoSpaceDE w:val="0"/>
      <w:autoSpaceDN w:val="0"/>
      <w:adjustRightInd w:val="0"/>
      <w:spacing w:after="0" w:line="240" w:lineRule="auto"/>
    </w:pPr>
    <w:rPr>
      <w:rFonts w:ascii="Tahoma" w:hAnsi="Tahoma" w:cs="Tahoma"/>
      <w:color w:val="000000"/>
      <w:sz w:val="24"/>
      <w:szCs w:val="24"/>
    </w:rPr>
  </w:style>
  <w:style w:type="character" w:styleId="PlaceholderText">
    <w:name w:val="Placeholder Text"/>
    <w:basedOn w:val="DefaultParagraphFont"/>
    <w:uiPriority w:val="99"/>
    <w:semiHidden/>
    <w:rsid w:val="008E6A4B"/>
    <w:rPr>
      <w:color w:val="808080"/>
    </w:rPr>
  </w:style>
  <w:style w:type="paragraph" w:styleId="Header">
    <w:name w:val="header"/>
    <w:basedOn w:val="Normal"/>
    <w:link w:val="HeaderChar"/>
    <w:uiPriority w:val="99"/>
    <w:unhideWhenUsed/>
    <w:rsid w:val="00DC62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24A"/>
  </w:style>
  <w:style w:type="paragraph" w:styleId="Footer">
    <w:name w:val="footer"/>
    <w:basedOn w:val="Normal"/>
    <w:link w:val="FooterChar"/>
    <w:uiPriority w:val="99"/>
    <w:unhideWhenUsed/>
    <w:rsid w:val="00DC62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735842">
      <w:bodyDiv w:val="1"/>
      <w:marLeft w:val="0"/>
      <w:marRight w:val="0"/>
      <w:marTop w:val="0"/>
      <w:marBottom w:val="0"/>
      <w:divBdr>
        <w:top w:val="none" w:sz="0" w:space="0" w:color="auto"/>
        <w:left w:val="none" w:sz="0" w:space="0" w:color="auto"/>
        <w:bottom w:val="none" w:sz="0" w:space="0" w:color="auto"/>
        <w:right w:val="none" w:sz="0" w:space="0" w:color="auto"/>
      </w:divBdr>
      <w:divsChild>
        <w:div w:id="1085610000">
          <w:marLeft w:val="0"/>
          <w:marRight w:val="0"/>
          <w:marTop w:val="0"/>
          <w:marBottom w:val="0"/>
          <w:divBdr>
            <w:top w:val="none" w:sz="0" w:space="0" w:color="auto"/>
            <w:left w:val="none" w:sz="0" w:space="0" w:color="auto"/>
            <w:bottom w:val="none" w:sz="0" w:space="0" w:color="auto"/>
            <w:right w:val="none" w:sz="0" w:space="0" w:color="auto"/>
          </w:divBdr>
          <w:divsChild>
            <w:div w:id="153840222">
              <w:marLeft w:val="0"/>
              <w:marRight w:val="0"/>
              <w:marTop w:val="0"/>
              <w:marBottom w:val="0"/>
              <w:divBdr>
                <w:top w:val="none" w:sz="0" w:space="0" w:color="auto"/>
                <w:left w:val="none" w:sz="0" w:space="0" w:color="auto"/>
                <w:bottom w:val="none" w:sz="0" w:space="0" w:color="auto"/>
                <w:right w:val="none" w:sz="0" w:space="0" w:color="auto"/>
              </w:divBdr>
              <w:divsChild>
                <w:div w:id="1756046112">
                  <w:marLeft w:val="0"/>
                  <w:marRight w:val="0"/>
                  <w:marTop w:val="0"/>
                  <w:marBottom w:val="0"/>
                  <w:divBdr>
                    <w:top w:val="none" w:sz="0" w:space="0" w:color="auto"/>
                    <w:left w:val="none" w:sz="0" w:space="0" w:color="auto"/>
                    <w:bottom w:val="none" w:sz="0" w:space="0" w:color="auto"/>
                    <w:right w:val="none" w:sz="0" w:space="0" w:color="auto"/>
                  </w:divBdr>
                  <w:divsChild>
                    <w:div w:id="1244683677">
                      <w:marLeft w:val="0"/>
                      <w:marRight w:val="0"/>
                      <w:marTop w:val="0"/>
                      <w:marBottom w:val="0"/>
                      <w:divBdr>
                        <w:top w:val="none" w:sz="0" w:space="0" w:color="auto"/>
                        <w:left w:val="none" w:sz="0" w:space="0" w:color="auto"/>
                        <w:bottom w:val="none" w:sz="0" w:space="0" w:color="auto"/>
                        <w:right w:val="none" w:sz="0" w:space="0" w:color="auto"/>
                      </w:divBdr>
                    </w:div>
                    <w:div w:id="534390452">
                      <w:marLeft w:val="0"/>
                      <w:marRight w:val="0"/>
                      <w:marTop w:val="0"/>
                      <w:marBottom w:val="0"/>
                      <w:divBdr>
                        <w:top w:val="none" w:sz="0" w:space="0" w:color="auto"/>
                        <w:left w:val="none" w:sz="0" w:space="0" w:color="auto"/>
                        <w:bottom w:val="none" w:sz="0" w:space="0" w:color="auto"/>
                        <w:right w:val="none" w:sz="0" w:space="0" w:color="auto"/>
                      </w:divBdr>
                    </w:div>
                    <w:div w:id="6704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84369">
      <w:bodyDiv w:val="1"/>
      <w:marLeft w:val="0"/>
      <w:marRight w:val="0"/>
      <w:marTop w:val="0"/>
      <w:marBottom w:val="0"/>
      <w:divBdr>
        <w:top w:val="none" w:sz="0" w:space="0" w:color="auto"/>
        <w:left w:val="none" w:sz="0" w:space="0" w:color="auto"/>
        <w:bottom w:val="none" w:sz="0" w:space="0" w:color="auto"/>
        <w:right w:val="none" w:sz="0" w:space="0" w:color="auto"/>
      </w:divBdr>
      <w:divsChild>
        <w:div w:id="136148505">
          <w:marLeft w:val="0"/>
          <w:marRight w:val="0"/>
          <w:marTop w:val="0"/>
          <w:marBottom w:val="0"/>
          <w:divBdr>
            <w:top w:val="none" w:sz="0" w:space="0" w:color="auto"/>
            <w:left w:val="none" w:sz="0" w:space="0" w:color="auto"/>
            <w:bottom w:val="none" w:sz="0" w:space="0" w:color="auto"/>
            <w:right w:val="none" w:sz="0" w:space="0" w:color="auto"/>
          </w:divBdr>
          <w:divsChild>
            <w:div w:id="296498977">
              <w:marLeft w:val="0"/>
              <w:marRight w:val="0"/>
              <w:marTop w:val="0"/>
              <w:marBottom w:val="0"/>
              <w:divBdr>
                <w:top w:val="none" w:sz="0" w:space="0" w:color="auto"/>
                <w:left w:val="none" w:sz="0" w:space="0" w:color="auto"/>
                <w:bottom w:val="none" w:sz="0" w:space="0" w:color="auto"/>
                <w:right w:val="none" w:sz="0" w:space="0" w:color="auto"/>
              </w:divBdr>
              <w:divsChild>
                <w:div w:id="908539194">
                  <w:marLeft w:val="0"/>
                  <w:marRight w:val="0"/>
                  <w:marTop w:val="0"/>
                  <w:marBottom w:val="0"/>
                  <w:divBdr>
                    <w:top w:val="none" w:sz="0" w:space="0" w:color="auto"/>
                    <w:left w:val="none" w:sz="0" w:space="0" w:color="auto"/>
                    <w:bottom w:val="none" w:sz="0" w:space="0" w:color="auto"/>
                    <w:right w:val="none" w:sz="0" w:space="0" w:color="auto"/>
                  </w:divBdr>
                  <w:divsChild>
                    <w:div w:id="906694185">
                      <w:marLeft w:val="0"/>
                      <w:marRight w:val="0"/>
                      <w:marTop w:val="0"/>
                      <w:marBottom w:val="0"/>
                      <w:divBdr>
                        <w:top w:val="none" w:sz="0" w:space="0" w:color="auto"/>
                        <w:left w:val="none" w:sz="0" w:space="0" w:color="auto"/>
                        <w:bottom w:val="none" w:sz="0" w:space="0" w:color="auto"/>
                        <w:right w:val="none" w:sz="0" w:space="0" w:color="auto"/>
                      </w:divBdr>
                      <w:divsChild>
                        <w:div w:id="1689528788">
                          <w:marLeft w:val="0"/>
                          <w:marRight w:val="0"/>
                          <w:marTop w:val="0"/>
                          <w:marBottom w:val="0"/>
                          <w:divBdr>
                            <w:top w:val="none" w:sz="0" w:space="0" w:color="auto"/>
                            <w:left w:val="none" w:sz="0" w:space="0" w:color="auto"/>
                            <w:bottom w:val="none" w:sz="0" w:space="0" w:color="auto"/>
                            <w:right w:val="none" w:sz="0" w:space="0" w:color="auto"/>
                          </w:divBdr>
                          <w:divsChild>
                            <w:div w:id="20481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976184">
      <w:bodyDiv w:val="1"/>
      <w:marLeft w:val="0"/>
      <w:marRight w:val="0"/>
      <w:marTop w:val="0"/>
      <w:marBottom w:val="0"/>
      <w:divBdr>
        <w:top w:val="none" w:sz="0" w:space="0" w:color="auto"/>
        <w:left w:val="none" w:sz="0" w:space="0" w:color="auto"/>
        <w:bottom w:val="none" w:sz="0" w:space="0" w:color="auto"/>
        <w:right w:val="none" w:sz="0" w:space="0" w:color="auto"/>
      </w:divBdr>
    </w:div>
    <w:div w:id="1364284955">
      <w:bodyDiv w:val="1"/>
      <w:marLeft w:val="0"/>
      <w:marRight w:val="0"/>
      <w:marTop w:val="0"/>
      <w:marBottom w:val="0"/>
      <w:divBdr>
        <w:top w:val="none" w:sz="0" w:space="0" w:color="auto"/>
        <w:left w:val="none" w:sz="0" w:space="0" w:color="auto"/>
        <w:bottom w:val="none" w:sz="0" w:space="0" w:color="auto"/>
        <w:right w:val="none" w:sz="0" w:space="0" w:color="auto"/>
      </w:divBdr>
      <w:divsChild>
        <w:div w:id="2023580117">
          <w:marLeft w:val="0"/>
          <w:marRight w:val="0"/>
          <w:marTop w:val="0"/>
          <w:marBottom w:val="0"/>
          <w:divBdr>
            <w:top w:val="none" w:sz="0" w:space="0" w:color="auto"/>
            <w:left w:val="none" w:sz="0" w:space="0" w:color="auto"/>
            <w:bottom w:val="none" w:sz="0" w:space="0" w:color="auto"/>
            <w:right w:val="none" w:sz="0" w:space="0" w:color="auto"/>
          </w:divBdr>
          <w:divsChild>
            <w:div w:id="1792094865">
              <w:marLeft w:val="0"/>
              <w:marRight w:val="0"/>
              <w:marTop w:val="0"/>
              <w:marBottom w:val="0"/>
              <w:divBdr>
                <w:top w:val="none" w:sz="0" w:space="0" w:color="auto"/>
                <w:left w:val="none" w:sz="0" w:space="0" w:color="auto"/>
                <w:bottom w:val="none" w:sz="0" w:space="0" w:color="auto"/>
                <w:right w:val="none" w:sz="0" w:space="0" w:color="auto"/>
              </w:divBdr>
              <w:divsChild>
                <w:div w:id="1054693555">
                  <w:marLeft w:val="0"/>
                  <w:marRight w:val="0"/>
                  <w:marTop w:val="0"/>
                  <w:marBottom w:val="0"/>
                  <w:divBdr>
                    <w:top w:val="none" w:sz="0" w:space="0" w:color="auto"/>
                    <w:left w:val="none" w:sz="0" w:space="0" w:color="auto"/>
                    <w:bottom w:val="none" w:sz="0" w:space="0" w:color="auto"/>
                    <w:right w:val="none" w:sz="0" w:space="0" w:color="auto"/>
                  </w:divBdr>
                  <w:divsChild>
                    <w:div w:id="1599945707">
                      <w:marLeft w:val="0"/>
                      <w:marRight w:val="0"/>
                      <w:marTop w:val="0"/>
                      <w:marBottom w:val="0"/>
                      <w:divBdr>
                        <w:top w:val="none" w:sz="0" w:space="0" w:color="auto"/>
                        <w:left w:val="none" w:sz="0" w:space="0" w:color="auto"/>
                        <w:bottom w:val="none" w:sz="0" w:space="0" w:color="auto"/>
                        <w:right w:val="none" w:sz="0" w:space="0" w:color="auto"/>
                      </w:divBdr>
                      <w:divsChild>
                        <w:div w:id="140931763">
                          <w:marLeft w:val="0"/>
                          <w:marRight w:val="0"/>
                          <w:marTop w:val="0"/>
                          <w:marBottom w:val="0"/>
                          <w:divBdr>
                            <w:top w:val="none" w:sz="0" w:space="0" w:color="auto"/>
                            <w:left w:val="none" w:sz="0" w:space="0" w:color="auto"/>
                            <w:bottom w:val="none" w:sz="0" w:space="0" w:color="auto"/>
                            <w:right w:val="none" w:sz="0" w:space="0" w:color="auto"/>
                          </w:divBdr>
                          <w:divsChild>
                            <w:div w:id="13201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798847">
      <w:bodyDiv w:val="1"/>
      <w:marLeft w:val="0"/>
      <w:marRight w:val="0"/>
      <w:marTop w:val="0"/>
      <w:marBottom w:val="0"/>
      <w:divBdr>
        <w:top w:val="none" w:sz="0" w:space="0" w:color="auto"/>
        <w:left w:val="none" w:sz="0" w:space="0" w:color="auto"/>
        <w:bottom w:val="none" w:sz="0" w:space="0" w:color="auto"/>
        <w:right w:val="none" w:sz="0" w:space="0" w:color="auto"/>
      </w:divBdr>
      <w:divsChild>
        <w:div w:id="869805175">
          <w:marLeft w:val="0"/>
          <w:marRight w:val="0"/>
          <w:marTop w:val="0"/>
          <w:marBottom w:val="0"/>
          <w:divBdr>
            <w:top w:val="none" w:sz="0" w:space="0" w:color="auto"/>
            <w:left w:val="none" w:sz="0" w:space="0" w:color="auto"/>
            <w:bottom w:val="none" w:sz="0" w:space="0" w:color="auto"/>
            <w:right w:val="none" w:sz="0" w:space="0" w:color="auto"/>
          </w:divBdr>
          <w:divsChild>
            <w:div w:id="654528435">
              <w:marLeft w:val="0"/>
              <w:marRight w:val="0"/>
              <w:marTop w:val="0"/>
              <w:marBottom w:val="0"/>
              <w:divBdr>
                <w:top w:val="none" w:sz="0" w:space="0" w:color="auto"/>
                <w:left w:val="none" w:sz="0" w:space="0" w:color="auto"/>
                <w:bottom w:val="none" w:sz="0" w:space="0" w:color="auto"/>
                <w:right w:val="none" w:sz="0" w:space="0" w:color="auto"/>
              </w:divBdr>
              <w:divsChild>
                <w:div w:id="128807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38622">
      <w:bodyDiv w:val="1"/>
      <w:marLeft w:val="0"/>
      <w:marRight w:val="0"/>
      <w:marTop w:val="0"/>
      <w:marBottom w:val="0"/>
      <w:divBdr>
        <w:top w:val="none" w:sz="0" w:space="0" w:color="auto"/>
        <w:left w:val="none" w:sz="0" w:space="0" w:color="auto"/>
        <w:bottom w:val="none" w:sz="0" w:space="0" w:color="auto"/>
        <w:right w:val="none" w:sz="0" w:space="0" w:color="auto"/>
      </w:divBdr>
    </w:div>
    <w:div w:id="2134326889">
      <w:bodyDiv w:val="1"/>
      <w:marLeft w:val="0"/>
      <w:marRight w:val="0"/>
      <w:marTop w:val="0"/>
      <w:marBottom w:val="0"/>
      <w:divBdr>
        <w:top w:val="none" w:sz="0" w:space="0" w:color="auto"/>
        <w:left w:val="none" w:sz="0" w:space="0" w:color="auto"/>
        <w:bottom w:val="none" w:sz="0" w:space="0" w:color="auto"/>
        <w:right w:val="none" w:sz="0" w:space="0" w:color="auto"/>
      </w:divBdr>
      <w:divsChild>
        <w:div w:id="588737730">
          <w:marLeft w:val="0"/>
          <w:marRight w:val="0"/>
          <w:marTop w:val="0"/>
          <w:marBottom w:val="0"/>
          <w:divBdr>
            <w:top w:val="none" w:sz="0" w:space="0" w:color="auto"/>
            <w:left w:val="none" w:sz="0" w:space="0" w:color="auto"/>
            <w:bottom w:val="none" w:sz="0" w:space="0" w:color="auto"/>
            <w:right w:val="none" w:sz="0" w:space="0" w:color="auto"/>
          </w:divBdr>
          <w:divsChild>
            <w:div w:id="1954552451">
              <w:marLeft w:val="0"/>
              <w:marRight w:val="0"/>
              <w:marTop w:val="0"/>
              <w:marBottom w:val="0"/>
              <w:divBdr>
                <w:top w:val="none" w:sz="0" w:space="0" w:color="auto"/>
                <w:left w:val="none" w:sz="0" w:space="0" w:color="auto"/>
                <w:bottom w:val="none" w:sz="0" w:space="0" w:color="auto"/>
                <w:right w:val="none" w:sz="0" w:space="0" w:color="auto"/>
              </w:divBdr>
              <w:divsChild>
                <w:div w:id="325212573">
                  <w:marLeft w:val="0"/>
                  <w:marRight w:val="0"/>
                  <w:marTop w:val="0"/>
                  <w:marBottom w:val="0"/>
                  <w:divBdr>
                    <w:top w:val="none" w:sz="0" w:space="0" w:color="auto"/>
                    <w:left w:val="none" w:sz="0" w:space="0" w:color="auto"/>
                    <w:bottom w:val="none" w:sz="0" w:space="0" w:color="auto"/>
                    <w:right w:val="none" w:sz="0" w:space="0" w:color="auto"/>
                  </w:divBdr>
                  <w:divsChild>
                    <w:div w:id="1505123849">
                      <w:marLeft w:val="0"/>
                      <w:marRight w:val="0"/>
                      <w:marTop w:val="0"/>
                      <w:marBottom w:val="0"/>
                      <w:divBdr>
                        <w:top w:val="none" w:sz="0" w:space="0" w:color="auto"/>
                        <w:left w:val="none" w:sz="0" w:space="0" w:color="auto"/>
                        <w:bottom w:val="none" w:sz="0" w:space="0" w:color="auto"/>
                        <w:right w:val="none" w:sz="0" w:space="0" w:color="auto"/>
                      </w:divBdr>
                      <w:divsChild>
                        <w:div w:id="1795899626">
                          <w:marLeft w:val="0"/>
                          <w:marRight w:val="0"/>
                          <w:marTop w:val="0"/>
                          <w:marBottom w:val="0"/>
                          <w:divBdr>
                            <w:top w:val="none" w:sz="0" w:space="0" w:color="auto"/>
                            <w:left w:val="none" w:sz="0" w:space="0" w:color="auto"/>
                            <w:bottom w:val="none" w:sz="0" w:space="0" w:color="auto"/>
                            <w:right w:val="none" w:sz="0" w:space="0" w:color="auto"/>
                          </w:divBdr>
                          <w:divsChild>
                            <w:div w:id="195220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F3955-0B5E-4B4C-8F27-A038509C3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TotalTime>
  <Pages>4</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fitria filoshopia</dc:creator>
  <cp:keywords/>
  <dc:description/>
  <cp:lastModifiedBy>fitria filoshopia</cp:lastModifiedBy>
  <cp:revision>22</cp:revision>
  <dcterms:created xsi:type="dcterms:W3CDTF">2017-10-26T02:30:00Z</dcterms:created>
  <dcterms:modified xsi:type="dcterms:W3CDTF">2017-11-09T02:39:00Z</dcterms:modified>
</cp:coreProperties>
</file>