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EE" w:rsidRPr="008930CD" w:rsidRDefault="009D7909" w:rsidP="007D17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DCBDA" wp14:editId="009259EB">
                <wp:simplePos x="0" y="0"/>
                <wp:positionH relativeFrom="column">
                  <wp:posOffset>4722495</wp:posOffset>
                </wp:positionH>
                <wp:positionV relativeFrom="paragraph">
                  <wp:posOffset>-1059180</wp:posOffset>
                </wp:positionV>
                <wp:extent cx="371475" cy="3429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B7227" id="Rectangle 1" o:spid="_x0000_s1026" style="position:absolute;margin-left:371.85pt;margin-top:-83.4pt;width:29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" fillcolor="white [3212]" strokecolor="white [3212]" strokeweight="1pt"/>
            </w:pict>
          </mc:Fallback>
        </mc:AlternateContent>
      </w:r>
      <w:r w:rsidR="00A47922" w:rsidRPr="008930CD">
        <w:rPr>
          <w:rFonts w:ascii="Times New Roman" w:hAnsi="Times New Roman" w:cs="Times New Roman"/>
          <w:b/>
          <w:sz w:val="24"/>
          <w:szCs w:val="24"/>
        </w:rPr>
        <w:t>BAB I</w:t>
      </w:r>
    </w:p>
    <w:p w:rsidR="00A47922" w:rsidRDefault="002E1158" w:rsidP="007D17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CD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1F6C6C" w:rsidRPr="008930CD" w:rsidRDefault="001F6C6C" w:rsidP="007D17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158" w:rsidRPr="008930CD" w:rsidRDefault="005E0212" w:rsidP="007D17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0CD">
        <w:rPr>
          <w:rFonts w:ascii="Times New Roman" w:hAnsi="Times New Roman" w:cs="Times New Roman"/>
          <w:b/>
          <w:sz w:val="24"/>
          <w:szCs w:val="24"/>
        </w:rPr>
        <w:t>1.1 Latar Belakang</w:t>
      </w:r>
      <w:r w:rsidR="00747A7F">
        <w:rPr>
          <w:rFonts w:ascii="Times New Roman" w:hAnsi="Times New Roman" w:cs="Times New Roman"/>
          <w:b/>
          <w:sz w:val="24"/>
          <w:szCs w:val="24"/>
        </w:rPr>
        <w:t xml:space="preserve"> Masalah</w:t>
      </w:r>
    </w:p>
    <w:p w:rsidR="002E1158" w:rsidRPr="005E0212" w:rsidRDefault="002E1158" w:rsidP="003B6590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0212">
        <w:rPr>
          <w:rFonts w:ascii="Times New Roman" w:hAnsi="Times New Roman" w:cs="Times New Roman"/>
          <w:sz w:val="24"/>
          <w:szCs w:val="24"/>
        </w:rPr>
        <w:t>Pesatnya perkembangan teknologi informasi akhir-akhir ini membuat banyak organisasi dan perusahaan berusaha men</w:t>
      </w:r>
      <w:r w:rsidR="008930CD">
        <w:rPr>
          <w:rFonts w:ascii="Times New Roman" w:hAnsi="Times New Roman" w:cs="Times New Roman"/>
          <w:sz w:val="24"/>
          <w:szCs w:val="24"/>
        </w:rPr>
        <w:t>erapkan</w:t>
      </w:r>
      <w:r w:rsidRPr="005E0212">
        <w:rPr>
          <w:rFonts w:ascii="Times New Roman" w:hAnsi="Times New Roman" w:cs="Times New Roman"/>
          <w:sz w:val="24"/>
          <w:szCs w:val="24"/>
        </w:rPr>
        <w:t xml:space="preserve"> teknologi informasi yang terbaru untuk dapat memenangkan </w:t>
      </w:r>
      <w:r w:rsidR="008930CD">
        <w:rPr>
          <w:rFonts w:ascii="Times New Roman" w:hAnsi="Times New Roman" w:cs="Times New Roman"/>
          <w:sz w:val="24"/>
          <w:szCs w:val="24"/>
        </w:rPr>
        <w:t>kompetisi</w:t>
      </w:r>
      <w:r w:rsidRPr="005E0212">
        <w:rPr>
          <w:rFonts w:ascii="Times New Roman" w:hAnsi="Times New Roman" w:cs="Times New Roman"/>
          <w:sz w:val="24"/>
          <w:szCs w:val="24"/>
        </w:rPr>
        <w:t>. Dalam era persaingan bisnis yang dinamis, teknologi informasi tidak lagi dipandang sebagai pelengkap atau pendukung, akan tetapi sudah menjadi salah satu penentu bagi kesuksesan bisnis suatu perusahaan.</w:t>
      </w:r>
    </w:p>
    <w:p w:rsidR="003B6590" w:rsidRPr="005E0212" w:rsidRDefault="002E1158" w:rsidP="00713D77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212">
        <w:rPr>
          <w:rFonts w:ascii="Times New Roman" w:hAnsi="Times New Roman" w:cs="Times New Roman"/>
          <w:sz w:val="24"/>
          <w:szCs w:val="24"/>
        </w:rPr>
        <w:t>Menurut Rosenboum dalam Newlin (2010) ada lima metode yang dapat diterapkan untuk meningkatkan produktivitas</w:t>
      </w:r>
      <w:r w:rsidR="00FC507D" w:rsidRPr="005E0212">
        <w:rPr>
          <w:rFonts w:ascii="Times New Roman" w:hAnsi="Times New Roman" w:cs="Times New Roman"/>
          <w:sz w:val="24"/>
          <w:szCs w:val="24"/>
        </w:rPr>
        <w:t xml:space="preserve"> perusahaan</w:t>
      </w:r>
      <w:r w:rsidRPr="005E0212">
        <w:rPr>
          <w:rFonts w:ascii="Times New Roman" w:hAnsi="Times New Roman" w:cs="Times New Roman"/>
          <w:sz w:val="24"/>
          <w:szCs w:val="24"/>
        </w:rPr>
        <w:t xml:space="preserve">,  </w:t>
      </w:r>
      <w:r w:rsidR="00887E06">
        <w:rPr>
          <w:rFonts w:ascii="Times New Roman" w:hAnsi="Times New Roman" w:cs="Times New Roman"/>
          <w:sz w:val="24"/>
          <w:szCs w:val="24"/>
        </w:rPr>
        <w:t xml:space="preserve">yaitu </w:t>
      </w:r>
      <w:r w:rsidRPr="005E0212">
        <w:rPr>
          <w:rFonts w:ascii="Times New Roman" w:hAnsi="Times New Roman" w:cs="Times New Roman"/>
          <w:sz w:val="24"/>
          <w:szCs w:val="24"/>
        </w:rPr>
        <w:t xml:space="preserve">mengubah peraturan manajemen, mengubah sifat dan komposisi input, menambah teknologi baru, menambah produk baru, dan menambah pasar baru. Teknologi Informasi dan Komunikasi (TIK) dapat mendukung dua dari lima </w:t>
      </w:r>
      <w:r w:rsidR="00887E06">
        <w:rPr>
          <w:rFonts w:ascii="Times New Roman" w:hAnsi="Times New Roman" w:cs="Times New Roman"/>
          <w:sz w:val="24"/>
          <w:szCs w:val="24"/>
        </w:rPr>
        <w:t>metode di</w:t>
      </w:r>
      <w:r w:rsidRPr="005E0212">
        <w:rPr>
          <w:rFonts w:ascii="Times New Roman" w:hAnsi="Times New Roman" w:cs="Times New Roman"/>
          <w:sz w:val="24"/>
          <w:szCs w:val="24"/>
        </w:rPr>
        <w:t xml:space="preserve">atas, yaitu menambah teknologi baru dan menambah pasar baru. Menambah teknologi baru bisa dilakukan dengan mengganti sistem informasi lama pada organisasi dengan sistem informasi strategis, misalnya </w:t>
      </w:r>
      <w:r w:rsidRPr="000E3D94">
        <w:rPr>
          <w:rFonts w:ascii="Times New Roman" w:hAnsi="Times New Roman" w:cs="Times New Roman"/>
          <w:i/>
          <w:sz w:val="24"/>
          <w:szCs w:val="24"/>
        </w:rPr>
        <w:t>Enterprise Resource Planning</w:t>
      </w:r>
      <w:r w:rsidRPr="005E0212">
        <w:rPr>
          <w:rFonts w:ascii="Times New Roman" w:hAnsi="Times New Roman" w:cs="Times New Roman"/>
          <w:sz w:val="24"/>
          <w:szCs w:val="24"/>
        </w:rPr>
        <w:t xml:space="preserve"> (ERP). Menambah pasar baru bisa dilakukan dengan cara memanfaatkan internet </w:t>
      </w:r>
      <w:r w:rsidRPr="005802AA">
        <w:rPr>
          <w:rFonts w:ascii="Times New Roman" w:hAnsi="Times New Roman" w:cs="Times New Roman"/>
          <w:i/>
          <w:sz w:val="24"/>
          <w:szCs w:val="24"/>
        </w:rPr>
        <w:t>marketing</w:t>
      </w:r>
      <w:r w:rsidRPr="005E0212">
        <w:rPr>
          <w:rFonts w:ascii="Times New Roman" w:hAnsi="Times New Roman" w:cs="Times New Roman"/>
          <w:sz w:val="24"/>
          <w:szCs w:val="24"/>
        </w:rPr>
        <w:t xml:space="preserve"> dengan membangun bisnis </w:t>
      </w:r>
      <w:r w:rsidRPr="005802AA">
        <w:rPr>
          <w:rFonts w:ascii="Times New Roman" w:hAnsi="Times New Roman" w:cs="Times New Roman"/>
          <w:i/>
          <w:sz w:val="24"/>
          <w:szCs w:val="24"/>
        </w:rPr>
        <w:t>online</w:t>
      </w:r>
      <w:r w:rsidRPr="005E0212">
        <w:rPr>
          <w:rFonts w:ascii="Times New Roman" w:hAnsi="Times New Roman" w:cs="Times New Roman"/>
          <w:sz w:val="24"/>
          <w:szCs w:val="24"/>
        </w:rPr>
        <w:t xml:space="preserve"> (Falgenti, 2011).</w:t>
      </w:r>
    </w:p>
    <w:p w:rsidR="001B55A4" w:rsidRDefault="00FC507D" w:rsidP="003B6590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0212">
        <w:rPr>
          <w:rFonts w:ascii="Times New Roman" w:hAnsi="Times New Roman" w:cs="Times New Roman"/>
          <w:sz w:val="24"/>
          <w:szCs w:val="24"/>
        </w:rPr>
        <w:t xml:space="preserve">Di Indonesia, jumlah pedagang besar farmasi (PBF) pada  tahun 2009 kurang lebih berjumlah 2.500 perusahaan (Wanandi, 2009). Serta kemungkinan besar sampai saat ini jumlahnya makin meningkat. PT. Kimia Farma </w:t>
      </w:r>
      <w:r w:rsidRPr="00F414B6">
        <w:rPr>
          <w:rFonts w:ascii="Times New Roman" w:hAnsi="Times New Roman" w:cs="Times New Roman"/>
          <w:i/>
          <w:sz w:val="24"/>
          <w:szCs w:val="24"/>
        </w:rPr>
        <w:t>Trading &amp; Distribution</w:t>
      </w:r>
      <w:r w:rsidRPr="005E0212">
        <w:rPr>
          <w:rFonts w:ascii="Times New Roman" w:hAnsi="Times New Roman" w:cs="Times New Roman"/>
          <w:sz w:val="24"/>
          <w:szCs w:val="24"/>
        </w:rPr>
        <w:t xml:space="preserve"> </w:t>
      </w:r>
      <w:r w:rsidR="005C49DF">
        <w:rPr>
          <w:rFonts w:ascii="Times New Roman" w:hAnsi="Times New Roman" w:cs="Times New Roman"/>
          <w:sz w:val="24"/>
          <w:szCs w:val="24"/>
        </w:rPr>
        <w:t xml:space="preserve">(KFTD) </w:t>
      </w:r>
      <w:r w:rsidRPr="005E0212">
        <w:rPr>
          <w:rFonts w:ascii="Times New Roman" w:hAnsi="Times New Roman" w:cs="Times New Roman"/>
          <w:sz w:val="24"/>
          <w:szCs w:val="24"/>
        </w:rPr>
        <w:t>cabang Bandung</w:t>
      </w:r>
      <w:r w:rsidR="005E0212">
        <w:rPr>
          <w:rFonts w:ascii="Times New Roman" w:hAnsi="Times New Roman" w:cs="Times New Roman"/>
          <w:sz w:val="24"/>
          <w:szCs w:val="24"/>
        </w:rPr>
        <w:t xml:space="preserve"> sebagai sal</w:t>
      </w:r>
      <w:r w:rsidR="003478CD">
        <w:rPr>
          <w:rFonts w:ascii="Times New Roman" w:hAnsi="Times New Roman" w:cs="Times New Roman"/>
          <w:sz w:val="24"/>
          <w:szCs w:val="24"/>
        </w:rPr>
        <w:t xml:space="preserve">ah satu pedagang besar farmasi </w:t>
      </w:r>
      <w:r w:rsidR="00EA1A57">
        <w:rPr>
          <w:rFonts w:ascii="Times New Roman" w:hAnsi="Times New Roman" w:cs="Times New Roman"/>
          <w:sz w:val="24"/>
          <w:szCs w:val="24"/>
        </w:rPr>
        <w:t xml:space="preserve">yang telah memiliki nama besar telah mengimplementasikan </w:t>
      </w:r>
      <w:r w:rsidR="007D1714">
        <w:rPr>
          <w:rFonts w:ascii="Times New Roman" w:hAnsi="Times New Roman" w:cs="Times New Roman"/>
          <w:sz w:val="24"/>
          <w:szCs w:val="24"/>
        </w:rPr>
        <w:t xml:space="preserve">salah satu software </w:t>
      </w:r>
      <w:r w:rsidR="00921BE1">
        <w:rPr>
          <w:rFonts w:ascii="Times New Roman" w:hAnsi="Times New Roman" w:cs="Times New Roman"/>
          <w:sz w:val="24"/>
          <w:szCs w:val="24"/>
        </w:rPr>
        <w:t xml:space="preserve">aplikasi ERP yaitu SAP </w:t>
      </w:r>
      <w:r w:rsidR="00713D77" w:rsidRPr="00713D77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(System Application and Product in data processing )</w:t>
      </w:r>
      <w:r w:rsidR="00921BE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D1714">
        <w:rPr>
          <w:rFonts w:ascii="Times New Roman" w:hAnsi="Times New Roman" w:cs="Times New Roman"/>
          <w:sz w:val="24"/>
          <w:szCs w:val="24"/>
        </w:rPr>
        <w:t xml:space="preserve">untuk menghadapi persaingan bisnis sekarang ini. </w:t>
      </w:r>
      <w:r w:rsidR="007D1714" w:rsidRPr="005E0212">
        <w:rPr>
          <w:rFonts w:ascii="Times New Roman" w:hAnsi="Times New Roman" w:cs="Times New Roman"/>
          <w:sz w:val="24"/>
          <w:szCs w:val="24"/>
        </w:rPr>
        <w:t xml:space="preserve">PT </w:t>
      </w:r>
      <w:r w:rsidR="007D1714">
        <w:rPr>
          <w:rFonts w:ascii="Times New Roman" w:hAnsi="Times New Roman" w:cs="Times New Roman"/>
          <w:sz w:val="24"/>
          <w:szCs w:val="24"/>
        </w:rPr>
        <w:t xml:space="preserve">Kimia Farma </w:t>
      </w:r>
      <w:r w:rsidR="007D1714" w:rsidRPr="00F414B6">
        <w:rPr>
          <w:rFonts w:ascii="Times New Roman" w:hAnsi="Times New Roman" w:cs="Times New Roman"/>
          <w:i/>
          <w:sz w:val="24"/>
          <w:szCs w:val="24"/>
        </w:rPr>
        <w:t>Trading &amp; Distribution</w:t>
      </w:r>
      <w:r w:rsidR="007D1714">
        <w:rPr>
          <w:rFonts w:ascii="Times New Roman" w:hAnsi="Times New Roman" w:cs="Times New Roman"/>
          <w:sz w:val="24"/>
          <w:szCs w:val="24"/>
        </w:rPr>
        <w:t xml:space="preserve"> menerapkan </w:t>
      </w:r>
      <w:r w:rsidR="007D1714">
        <w:rPr>
          <w:rFonts w:ascii="Times New Roman" w:hAnsi="Times New Roman" w:cs="Times New Roman"/>
          <w:sz w:val="24"/>
          <w:szCs w:val="24"/>
        </w:rPr>
        <w:lastRenderedPageBreak/>
        <w:t>aplikasi tersebut pa</w:t>
      </w:r>
      <w:r w:rsidR="005E0212">
        <w:rPr>
          <w:rFonts w:ascii="Times New Roman" w:hAnsi="Times New Roman" w:cs="Times New Roman"/>
          <w:sz w:val="24"/>
          <w:szCs w:val="24"/>
        </w:rPr>
        <w:t xml:space="preserve">da </w:t>
      </w:r>
      <w:r w:rsidR="007D1714">
        <w:rPr>
          <w:rFonts w:ascii="Times New Roman" w:hAnsi="Times New Roman" w:cs="Times New Roman"/>
          <w:sz w:val="24"/>
          <w:szCs w:val="24"/>
        </w:rPr>
        <w:t xml:space="preserve">bulan Oktober </w:t>
      </w:r>
      <w:r w:rsidR="005E0212">
        <w:rPr>
          <w:rFonts w:ascii="Times New Roman" w:hAnsi="Times New Roman" w:cs="Times New Roman"/>
          <w:sz w:val="24"/>
          <w:szCs w:val="24"/>
        </w:rPr>
        <w:t>tahun 2016</w:t>
      </w:r>
      <w:r w:rsidR="005E0212" w:rsidRPr="005E0212">
        <w:rPr>
          <w:rFonts w:ascii="Times New Roman" w:hAnsi="Times New Roman" w:cs="Times New Roman"/>
          <w:sz w:val="24"/>
          <w:szCs w:val="24"/>
        </w:rPr>
        <w:t xml:space="preserve"> yang diterapkan di </w:t>
      </w:r>
      <w:r w:rsidR="001C3BFD">
        <w:rPr>
          <w:rFonts w:ascii="Times New Roman" w:hAnsi="Times New Roman" w:cs="Times New Roman"/>
          <w:sz w:val="24"/>
          <w:szCs w:val="24"/>
        </w:rPr>
        <w:t>t</w:t>
      </w:r>
      <w:r w:rsidR="007D1714">
        <w:rPr>
          <w:rFonts w:ascii="Times New Roman" w:hAnsi="Times New Roman" w:cs="Times New Roman"/>
          <w:sz w:val="24"/>
          <w:szCs w:val="24"/>
        </w:rPr>
        <w:t>iga</w:t>
      </w:r>
      <w:r w:rsidR="005E0212" w:rsidRPr="005E0212">
        <w:rPr>
          <w:rFonts w:ascii="Times New Roman" w:hAnsi="Times New Roman" w:cs="Times New Roman"/>
          <w:sz w:val="24"/>
          <w:szCs w:val="24"/>
        </w:rPr>
        <w:t xml:space="preserve"> proses bisnis, yaitu: </w:t>
      </w:r>
      <w:r w:rsidR="00713D77">
        <w:rPr>
          <w:rFonts w:ascii="Times New Roman" w:hAnsi="Times New Roman" w:cs="Times New Roman"/>
          <w:sz w:val="24"/>
          <w:szCs w:val="24"/>
        </w:rPr>
        <w:t>Administrasi</w:t>
      </w:r>
      <w:r w:rsidR="005E0212" w:rsidRPr="005E0212">
        <w:rPr>
          <w:rFonts w:ascii="Times New Roman" w:hAnsi="Times New Roman" w:cs="Times New Roman"/>
          <w:sz w:val="24"/>
          <w:szCs w:val="24"/>
        </w:rPr>
        <w:t xml:space="preserve">, </w:t>
      </w:r>
      <w:r w:rsidR="001C3BFD">
        <w:rPr>
          <w:rFonts w:ascii="Times New Roman" w:hAnsi="Times New Roman" w:cs="Times New Roman"/>
          <w:sz w:val="24"/>
          <w:szCs w:val="24"/>
        </w:rPr>
        <w:t xml:space="preserve">Penjualan, </w:t>
      </w:r>
      <w:r w:rsidR="005E0212" w:rsidRPr="005E0212">
        <w:rPr>
          <w:rFonts w:ascii="Times New Roman" w:hAnsi="Times New Roman" w:cs="Times New Roman"/>
          <w:sz w:val="24"/>
          <w:szCs w:val="24"/>
        </w:rPr>
        <w:t xml:space="preserve">dan </w:t>
      </w:r>
      <w:r w:rsidR="001C3BFD">
        <w:rPr>
          <w:rFonts w:ascii="Times New Roman" w:hAnsi="Times New Roman" w:cs="Times New Roman"/>
          <w:sz w:val="24"/>
          <w:szCs w:val="24"/>
        </w:rPr>
        <w:t>Logistik</w:t>
      </w:r>
      <w:r w:rsidR="005E0212" w:rsidRPr="005E0212">
        <w:rPr>
          <w:rFonts w:ascii="Times New Roman" w:hAnsi="Times New Roman" w:cs="Times New Roman"/>
          <w:sz w:val="24"/>
          <w:szCs w:val="24"/>
        </w:rPr>
        <w:t>. Keputusan untuk menerapkan SAP bukanlah keputusan yang mudah karena penerapan SAP membutuhkan biaya yang tinggi</w:t>
      </w:r>
      <w:r w:rsidR="001B55A4">
        <w:rPr>
          <w:rFonts w:ascii="Times New Roman" w:hAnsi="Times New Roman" w:cs="Times New Roman"/>
          <w:sz w:val="24"/>
          <w:szCs w:val="24"/>
        </w:rPr>
        <w:t xml:space="preserve"> serta penyesuaian proses kerja</w:t>
      </w:r>
      <w:r w:rsidR="005E0212" w:rsidRPr="005E0212">
        <w:rPr>
          <w:rFonts w:ascii="Times New Roman" w:hAnsi="Times New Roman" w:cs="Times New Roman"/>
          <w:sz w:val="24"/>
          <w:szCs w:val="24"/>
        </w:rPr>
        <w:t xml:space="preserve">. Kebutuhan biaya bukan hanya diperlukan untuk pembelian aplikasi SAP saja, tetapi juga untuk pembelian hardware, database, jaringan komunikasi data dan juga biaya konsultan yang membantu pekerjaan penerapan sistem. </w:t>
      </w:r>
    </w:p>
    <w:p w:rsidR="00217EBC" w:rsidRPr="00AC716E" w:rsidRDefault="001B55A4" w:rsidP="00713D77">
      <w:pPr>
        <w:spacing w:line="360" w:lineRule="auto"/>
        <w:ind w:left="426" w:firstLine="360"/>
        <w:jc w:val="both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Sebagai mahasiswa yang berlatar belakang ilmu manajemen logistik dan telah mempelajari mata kuliah Sistem Informasi Manajemen dan Sistem Informasi Logistik, penulis berkeinginan untuk </w:t>
      </w:r>
      <w:r w:rsidR="0030434B">
        <w:rPr>
          <w:rFonts w:ascii="Times New Roman" w:hAnsi="Times New Roman" w:cs="Times New Roman"/>
          <w:sz w:val="24"/>
          <w:szCs w:val="24"/>
        </w:rPr>
        <w:t xml:space="preserve">mengetahui pengaruh kualitas sistem, kualitas informasi, dan kualitas pelayanan terhadap kepuasan pengguna ERP SAP di </w:t>
      </w:r>
      <w:r w:rsidR="0030434B" w:rsidRPr="005E0212">
        <w:rPr>
          <w:rFonts w:ascii="Times New Roman" w:hAnsi="Times New Roman" w:cs="Times New Roman"/>
          <w:sz w:val="24"/>
          <w:szCs w:val="24"/>
        </w:rPr>
        <w:t xml:space="preserve">PT </w:t>
      </w:r>
      <w:r w:rsidR="0030434B">
        <w:rPr>
          <w:rFonts w:ascii="Times New Roman" w:hAnsi="Times New Roman" w:cs="Times New Roman"/>
          <w:sz w:val="24"/>
          <w:szCs w:val="24"/>
        </w:rPr>
        <w:t xml:space="preserve">Kimia Farma </w:t>
      </w:r>
      <w:r w:rsidR="0030434B" w:rsidRPr="001B55A4">
        <w:rPr>
          <w:rFonts w:ascii="Times New Roman" w:hAnsi="Times New Roman" w:cs="Times New Roman"/>
          <w:i/>
          <w:sz w:val="24"/>
          <w:szCs w:val="24"/>
        </w:rPr>
        <w:t>Trading &amp; Distribution</w:t>
      </w:r>
      <w:r w:rsidR="0030434B">
        <w:rPr>
          <w:rFonts w:ascii="Times New Roman" w:hAnsi="Times New Roman" w:cs="Times New Roman"/>
          <w:sz w:val="24"/>
          <w:szCs w:val="24"/>
        </w:rPr>
        <w:t xml:space="preserve"> cabang Bandung. Kepuasan pengguna sistem secara tidak langsung akan mempengaruhi kinerja dari perusahaan. </w:t>
      </w:r>
      <w:r w:rsidR="001A295A">
        <w:rPr>
          <w:rFonts w:ascii="Times New Roman" w:hAnsi="Times New Roman" w:cs="Times New Roman"/>
          <w:sz w:val="24"/>
          <w:szCs w:val="24"/>
        </w:rPr>
        <w:t>Penelitian ini dirasa perlu dilaksanakan untuk mengetahui apakah sistem informasi yang diterapkan telah sesuai dengan keinginan penggunanya. Dengan mengetahui hal tersebut, perusahaan dapat mengambil langkah-langkah untuk meningkatkan tingkat kepuasan pengguna sistem. Hal ini juga</w:t>
      </w:r>
      <w:r w:rsidR="005E0212" w:rsidRPr="005E0212">
        <w:rPr>
          <w:rFonts w:ascii="Times New Roman" w:hAnsi="Times New Roman" w:cs="Times New Roman"/>
          <w:sz w:val="24"/>
          <w:szCs w:val="24"/>
        </w:rPr>
        <w:t xml:space="preserve"> diperlukan bagi manajemen untuk mengetahui apakah investasi yang telah dikeluarkan memberikan nilai tambah bagi perusahaan.</w:t>
      </w:r>
      <w:r w:rsidR="000E3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3BE" w:rsidRPr="005C49DF" w:rsidRDefault="006A53BE" w:rsidP="005C49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AEB" w:rsidRPr="00747A7F" w:rsidRDefault="00243AEB" w:rsidP="00747A7F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3"/>
        </w:rPr>
      </w:pPr>
      <w:r w:rsidRPr="00747A7F">
        <w:rPr>
          <w:rFonts w:ascii="Times New Roman" w:hAnsi="Times New Roman" w:cs="Times New Roman"/>
          <w:b/>
          <w:sz w:val="24"/>
          <w:szCs w:val="23"/>
        </w:rPr>
        <w:t>Identifikasi Masalah</w:t>
      </w:r>
    </w:p>
    <w:p w:rsidR="009226C0" w:rsidRDefault="009226C0" w:rsidP="001E155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latar belakang</w:t>
      </w:r>
      <w:r w:rsidR="001A295A">
        <w:rPr>
          <w:rFonts w:ascii="Times New Roman" w:hAnsi="Times New Roman" w:cs="Times New Roman"/>
          <w:sz w:val="24"/>
          <w:szCs w:val="24"/>
        </w:rPr>
        <w:t xml:space="preserve"> di atas</w:t>
      </w:r>
      <w:r w:rsidRPr="00815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maka solusi untuk permasalahan tersebut adalah </w:t>
      </w:r>
      <w:r w:rsidRPr="00815A35">
        <w:rPr>
          <w:rFonts w:ascii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hAnsi="Times New Roman" w:cs="Times New Roman"/>
          <w:sz w:val="24"/>
          <w:szCs w:val="24"/>
        </w:rPr>
        <w:t xml:space="preserve">mengadakan sebuah penelitian yang digunakan untuk mengetahui </w:t>
      </w:r>
      <w:r w:rsidR="007F3631">
        <w:rPr>
          <w:rFonts w:ascii="Times New Roman" w:hAnsi="Times New Roman" w:cs="Times New Roman"/>
          <w:sz w:val="24"/>
          <w:szCs w:val="24"/>
        </w:rPr>
        <w:t>pengaruh kualitas sistem, kualitas informasi, dan kualitas pelayanan terhadap kepuasan pengguna sistem</w:t>
      </w:r>
      <w:r w:rsidR="00E2228F">
        <w:rPr>
          <w:rFonts w:ascii="Times New Roman" w:hAnsi="Times New Roman" w:cs="Times New Roman"/>
          <w:sz w:val="24"/>
          <w:szCs w:val="24"/>
        </w:rPr>
        <w:t xml:space="preserve"> informasi ERP SAP</w:t>
      </w:r>
      <w:r w:rsidR="007F36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Dengan solusi tersebut diharapkan agar dapat dijadikan bahan pertimbangan bagi </w:t>
      </w:r>
      <w:r w:rsidR="002849C1">
        <w:rPr>
          <w:rFonts w:ascii="Times New Roman" w:hAnsi="Times New Roman" w:cs="Times New Roman"/>
          <w:sz w:val="24"/>
          <w:szCs w:val="24"/>
        </w:rPr>
        <w:t xml:space="preserve">perusahaan untuk </w:t>
      </w:r>
      <w:r w:rsidR="00203DF6">
        <w:rPr>
          <w:rFonts w:ascii="Times New Roman" w:hAnsi="Times New Roman" w:cs="Times New Roman"/>
          <w:sz w:val="24"/>
          <w:szCs w:val="24"/>
        </w:rPr>
        <w:t>mengambil langkah</w:t>
      </w:r>
      <w:r w:rsidR="0077427E">
        <w:rPr>
          <w:rFonts w:ascii="Times New Roman" w:hAnsi="Times New Roman" w:cs="Times New Roman"/>
          <w:sz w:val="24"/>
          <w:szCs w:val="24"/>
        </w:rPr>
        <w:t>-kangkah selanjutnya untuk</w:t>
      </w:r>
      <w:r w:rsidR="002849C1">
        <w:rPr>
          <w:rFonts w:ascii="Times New Roman" w:hAnsi="Times New Roman" w:cs="Times New Roman"/>
          <w:sz w:val="24"/>
          <w:szCs w:val="24"/>
        </w:rPr>
        <w:t xml:space="preserve"> memberikan ke</w:t>
      </w:r>
      <w:r w:rsidR="0077427E">
        <w:rPr>
          <w:rFonts w:ascii="Times New Roman" w:hAnsi="Times New Roman" w:cs="Times New Roman"/>
          <w:sz w:val="24"/>
          <w:szCs w:val="24"/>
        </w:rPr>
        <w:t>puasan maksimal bagi pengguna sistem</w:t>
      </w:r>
      <w:r w:rsidR="002849C1">
        <w:rPr>
          <w:rFonts w:ascii="Times New Roman" w:hAnsi="Times New Roman" w:cs="Times New Roman"/>
          <w:sz w:val="24"/>
          <w:szCs w:val="24"/>
        </w:rPr>
        <w:t xml:space="preserve"> yang berdampak pada meningkatnya </w:t>
      </w:r>
      <w:r w:rsidR="002849C1">
        <w:rPr>
          <w:rFonts w:ascii="Times New Roman" w:hAnsi="Times New Roman" w:cs="Times New Roman"/>
          <w:sz w:val="24"/>
          <w:szCs w:val="24"/>
        </w:rPr>
        <w:lastRenderedPageBreak/>
        <w:t xml:space="preserve">produktivitas perusahaan. </w:t>
      </w:r>
      <w:r>
        <w:rPr>
          <w:rFonts w:ascii="Times New Roman" w:hAnsi="Times New Roman" w:cs="Times New Roman"/>
          <w:sz w:val="24"/>
          <w:szCs w:val="24"/>
        </w:rPr>
        <w:t>Adapun rumusan masalah b</w:t>
      </w:r>
      <w:r w:rsidRPr="00815A35">
        <w:rPr>
          <w:rFonts w:ascii="Times New Roman" w:hAnsi="Times New Roman" w:cs="Times New Roman"/>
          <w:sz w:val="24"/>
          <w:szCs w:val="24"/>
        </w:rPr>
        <w:t xml:space="preserve">erdasarkan latar belakang, </w:t>
      </w:r>
      <w:r w:rsidR="00203DF6">
        <w:rPr>
          <w:rFonts w:ascii="Times New Roman" w:hAnsi="Times New Roman" w:cs="Times New Roman"/>
          <w:sz w:val="24"/>
          <w:szCs w:val="24"/>
        </w:rPr>
        <w:t xml:space="preserve">adalah </w:t>
      </w:r>
      <w:r w:rsidRPr="00815A35">
        <w:rPr>
          <w:rFonts w:ascii="Times New Roman" w:hAnsi="Times New Roman" w:cs="Times New Roman"/>
          <w:sz w:val="24"/>
          <w:szCs w:val="24"/>
        </w:rPr>
        <w:t>sebagai berikut :</w:t>
      </w:r>
    </w:p>
    <w:p w:rsidR="00E2228F" w:rsidRPr="00E2228F" w:rsidRDefault="00E2228F" w:rsidP="001E155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2228F">
        <w:rPr>
          <w:rFonts w:ascii="Times New Roman" w:hAnsi="Times New Roman" w:cs="Times New Roman"/>
          <w:color w:val="000000"/>
          <w:sz w:val="24"/>
          <w:szCs w:val="23"/>
        </w:rPr>
        <w:t>Bagaimanakah pengaruh kualitas sistem terhadap kepuasan pengguna</w:t>
      </w:r>
      <w:r w:rsidR="004B77F7">
        <w:rPr>
          <w:rFonts w:ascii="Times New Roman" w:hAnsi="Times New Roman" w:cs="Times New Roman"/>
          <w:color w:val="000000"/>
          <w:sz w:val="24"/>
          <w:szCs w:val="23"/>
        </w:rPr>
        <w:t xml:space="preserve"> sistem informasi</w:t>
      </w:r>
      <w:r w:rsidRPr="00E2228F">
        <w:rPr>
          <w:rFonts w:ascii="Times New Roman" w:hAnsi="Times New Roman" w:cs="Times New Roman"/>
          <w:color w:val="000000"/>
          <w:sz w:val="24"/>
          <w:szCs w:val="23"/>
        </w:rPr>
        <w:t xml:space="preserve">? </w:t>
      </w:r>
    </w:p>
    <w:p w:rsidR="00E2228F" w:rsidRPr="00E2228F" w:rsidRDefault="00E2228F" w:rsidP="001E155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E2228F">
        <w:rPr>
          <w:rFonts w:ascii="Times New Roman" w:hAnsi="Times New Roman" w:cs="Times New Roman"/>
          <w:color w:val="000000"/>
          <w:sz w:val="24"/>
          <w:szCs w:val="23"/>
        </w:rPr>
        <w:t>Bagaimanakah pengaruh kualitas informasi terhadap kepuasan pengguna</w:t>
      </w:r>
      <w:r w:rsidR="004B77F7">
        <w:rPr>
          <w:rFonts w:ascii="Times New Roman" w:hAnsi="Times New Roman" w:cs="Times New Roman"/>
          <w:color w:val="000000"/>
          <w:sz w:val="24"/>
          <w:szCs w:val="23"/>
        </w:rPr>
        <w:t xml:space="preserve"> sistem informasi</w:t>
      </w:r>
      <w:r w:rsidRPr="00E2228F">
        <w:rPr>
          <w:rFonts w:ascii="Times New Roman" w:hAnsi="Times New Roman" w:cs="Times New Roman"/>
          <w:color w:val="000000"/>
          <w:sz w:val="24"/>
          <w:szCs w:val="23"/>
        </w:rPr>
        <w:t xml:space="preserve">? </w:t>
      </w:r>
    </w:p>
    <w:p w:rsidR="00E2228F" w:rsidRPr="001F3911" w:rsidRDefault="00E2228F" w:rsidP="001E155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1F3911">
        <w:rPr>
          <w:rFonts w:ascii="Times New Roman" w:hAnsi="Times New Roman" w:cs="Times New Roman"/>
          <w:color w:val="000000"/>
          <w:sz w:val="24"/>
          <w:szCs w:val="23"/>
        </w:rPr>
        <w:t xml:space="preserve">Bagaimanakah pengaruh kualitas pelayanan terhadap kepuasan pengguna </w:t>
      </w:r>
      <w:r w:rsidR="004B77F7" w:rsidRPr="001F3911">
        <w:rPr>
          <w:rFonts w:ascii="Times New Roman" w:hAnsi="Times New Roman" w:cs="Times New Roman"/>
          <w:color w:val="000000"/>
          <w:sz w:val="24"/>
          <w:szCs w:val="23"/>
        </w:rPr>
        <w:t>sistem informasi?</w:t>
      </w:r>
    </w:p>
    <w:p w:rsidR="005C49DF" w:rsidRPr="005C49DF" w:rsidRDefault="005C49DF" w:rsidP="00E22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AEB" w:rsidRPr="00E2228F" w:rsidRDefault="00243AEB" w:rsidP="00E2228F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28F">
        <w:rPr>
          <w:rFonts w:ascii="Times New Roman" w:hAnsi="Times New Roman" w:cs="Times New Roman"/>
          <w:b/>
          <w:sz w:val="24"/>
          <w:szCs w:val="24"/>
        </w:rPr>
        <w:t>Tujuan Penelitian</w:t>
      </w:r>
    </w:p>
    <w:p w:rsidR="00E2228F" w:rsidRPr="00E2228F" w:rsidRDefault="00E2228F" w:rsidP="00E2228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228F">
        <w:rPr>
          <w:rFonts w:ascii="Times New Roman" w:hAnsi="Times New Roman" w:cs="Times New Roman"/>
          <w:sz w:val="24"/>
          <w:szCs w:val="24"/>
        </w:rPr>
        <w:t>Dengan mengacu pada latar belakang dan rumusan masalah, maka tujuan</w:t>
      </w:r>
      <w:r w:rsidR="0077427E">
        <w:rPr>
          <w:rFonts w:ascii="Times New Roman" w:hAnsi="Times New Roman" w:cs="Times New Roman"/>
          <w:sz w:val="24"/>
          <w:szCs w:val="24"/>
        </w:rPr>
        <w:t xml:space="preserve"> penyusunan laporan kerja prakti</w:t>
      </w:r>
      <w:r w:rsidRPr="00E2228F">
        <w:rPr>
          <w:rFonts w:ascii="Times New Roman" w:hAnsi="Times New Roman" w:cs="Times New Roman"/>
          <w:sz w:val="24"/>
          <w:szCs w:val="24"/>
        </w:rPr>
        <w:t>k ini adalah:</w:t>
      </w:r>
    </w:p>
    <w:p w:rsidR="00C16C7D" w:rsidRPr="004B77F7" w:rsidRDefault="00914044" w:rsidP="00E2228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M</w:t>
      </w:r>
      <w:r w:rsidR="00413234">
        <w:rPr>
          <w:rFonts w:ascii="Times New Roman" w:hAnsi="Times New Roman" w:cs="Times New Roman"/>
          <w:color w:val="000000"/>
          <w:sz w:val="24"/>
        </w:rPr>
        <w:t xml:space="preserve">engetahui </w:t>
      </w:r>
      <w:r w:rsidR="00413234" w:rsidRPr="00E2228F">
        <w:rPr>
          <w:rFonts w:ascii="Times New Roman" w:hAnsi="Times New Roman" w:cs="Times New Roman"/>
          <w:color w:val="000000"/>
          <w:sz w:val="24"/>
          <w:szCs w:val="23"/>
        </w:rPr>
        <w:t>pengaruh kualitas sistem terhadap kepuasan pengguna</w:t>
      </w:r>
      <w:r w:rsidR="004B77F7">
        <w:rPr>
          <w:rFonts w:ascii="Times New Roman" w:hAnsi="Times New Roman" w:cs="Times New Roman"/>
          <w:color w:val="000000"/>
          <w:sz w:val="24"/>
          <w:szCs w:val="23"/>
        </w:rPr>
        <w:t>, sistem informasi.</w:t>
      </w:r>
    </w:p>
    <w:p w:rsidR="004B77F7" w:rsidRPr="00E2228F" w:rsidRDefault="004B77F7" w:rsidP="004B77F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Mengetahui </w:t>
      </w:r>
      <w:r w:rsidRPr="00E2228F">
        <w:rPr>
          <w:rFonts w:ascii="Times New Roman" w:hAnsi="Times New Roman" w:cs="Times New Roman"/>
          <w:color w:val="000000"/>
          <w:sz w:val="24"/>
          <w:szCs w:val="23"/>
        </w:rPr>
        <w:t xml:space="preserve">pengaruh kualitas </w:t>
      </w:r>
      <w:r>
        <w:rPr>
          <w:rFonts w:ascii="Times New Roman" w:hAnsi="Times New Roman" w:cs="Times New Roman"/>
          <w:color w:val="000000"/>
          <w:sz w:val="24"/>
          <w:szCs w:val="23"/>
        </w:rPr>
        <w:t>informasi</w:t>
      </w:r>
      <w:r w:rsidRPr="00E2228F">
        <w:rPr>
          <w:rFonts w:ascii="Times New Roman" w:hAnsi="Times New Roman" w:cs="Times New Roman"/>
          <w:color w:val="000000"/>
          <w:sz w:val="24"/>
          <w:szCs w:val="23"/>
        </w:rPr>
        <w:t xml:space="preserve"> terhadap kepuasan pengguna</w:t>
      </w:r>
      <w:r>
        <w:rPr>
          <w:rFonts w:ascii="Times New Roman" w:hAnsi="Times New Roman" w:cs="Times New Roman"/>
          <w:color w:val="000000"/>
          <w:sz w:val="24"/>
          <w:szCs w:val="23"/>
        </w:rPr>
        <w:t xml:space="preserve"> sistem informasi.</w:t>
      </w:r>
    </w:p>
    <w:p w:rsidR="004B77F7" w:rsidRPr="001F3911" w:rsidRDefault="004B77F7" w:rsidP="001F391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engetahui </w:t>
      </w:r>
      <w:r w:rsidRPr="00E2228F">
        <w:rPr>
          <w:rFonts w:ascii="Times New Roman" w:hAnsi="Times New Roman" w:cs="Times New Roman"/>
          <w:color w:val="000000"/>
          <w:sz w:val="24"/>
          <w:szCs w:val="23"/>
        </w:rPr>
        <w:t xml:space="preserve">pengaruh kualitas </w:t>
      </w:r>
      <w:r>
        <w:rPr>
          <w:rFonts w:ascii="Times New Roman" w:hAnsi="Times New Roman" w:cs="Times New Roman"/>
          <w:color w:val="000000"/>
          <w:sz w:val="24"/>
          <w:szCs w:val="23"/>
        </w:rPr>
        <w:t>pelayanan</w:t>
      </w:r>
      <w:r w:rsidRPr="00E2228F">
        <w:rPr>
          <w:rFonts w:ascii="Times New Roman" w:hAnsi="Times New Roman" w:cs="Times New Roman"/>
          <w:color w:val="000000"/>
          <w:sz w:val="24"/>
          <w:szCs w:val="23"/>
        </w:rPr>
        <w:t xml:space="preserve"> terhadap kepuasan pengguna</w:t>
      </w:r>
      <w:r>
        <w:rPr>
          <w:rFonts w:ascii="Times New Roman" w:hAnsi="Times New Roman" w:cs="Times New Roman"/>
          <w:color w:val="000000"/>
          <w:sz w:val="24"/>
          <w:szCs w:val="23"/>
        </w:rPr>
        <w:t xml:space="preserve"> sistem informasi.</w:t>
      </w:r>
    </w:p>
    <w:p w:rsidR="00E2228F" w:rsidRPr="00E2228F" w:rsidRDefault="00E2228F" w:rsidP="00E22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747A7F" w:rsidRPr="00747A7F" w:rsidRDefault="00747A7F" w:rsidP="00B25595">
      <w:pPr>
        <w:pStyle w:val="ListParagraph"/>
        <w:numPr>
          <w:ilvl w:val="1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7F">
        <w:rPr>
          <w:rFonts w:ascii="Times New Roman" w:hAnsi="Times New Roman" w:cs="Times New Roman"/>
          <w:b/>
          <w:sz w:val="24"/>
          <w:szCs w:val="24"/>
        </w:rPr>
        <w:t>Manfaat Penelitian</w:t>
      </w:r>
    </w:p>
    <w:p w:rsidR="00B201CA" w:rsidRDefault="00B201CA" w:rsidP="00B2559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285BE2">
        <w:rPr>
          <w:rFonts w:ascii="Times New Roman" w:hAnsi="Times New Roman" w:cs="Times New Roman"/>
          <w:sz w:val="24"/>
        </w:rPr>
        <w:t>Manfa</w:t>
      </w:r>
      <w:r>
        <w:rPr>
          <w:rFonts w:ascii="Times New Roman" w:hAnsi="Times New Roman" w:cs="Times New Roman"/>
          <w:sz w:val="24"/>
        </w:rPr>
        <w:t>at yang diperoleh dari penelitian ini :</w:t>
      </w:r>
    </w:p>
    <w:p w:rsidR="0042184B" w:rsidRPr="004B77F7" w:rsidRDefault="00B201CA" w:rsidP="00134DC8">
      <w:pPr>
        <w:pStyle w:val="ListParagraph"/>
        <w:numPr>
          <w:ilvl w:val="0"/>
          <w:numId w:val="9"/>
        </w:numPr>
        <w:spacing w:after="16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4B77F7">
        <w:rPr>
          <w:rFonts w:ascii="Times New Roman" w:hAnsi="Times New Roman" w:cs="Times New Roman"/>
          <w:sz w:val="24"/>
        </w:rPr>
        <w:t>Bagi peneliti :</w:t>
      </w:r>
      <w:r w:rsidR="0042184B" w:rsidRPr="004B77F7">
        <w:rPr>
          <w:rFonts w:ascii="Times New Roman" w:hAnsi="Times New Roman" w:cs="Times New Roman"/>
          <w:sz w:val="24"/>
        </w:rPr>
        <w:t xml:space="preserve"> </w:t>
      </w:r>
      <w:r w:rsidRPr="004B77F7">
        <w:rPr>
          <w:rFonts w:ascii="Times New Roman" w:hAnsi="Times New Roman" w:cs="Times New Roman"/>
          <w:sz w:val="24"/>
        </w:rPr>
        <w:t>Dapat lebih memahami m</w:t>
      </w:r>
      <w:r w:rsidR="00C16C7D" w:rsidRPr="004B77F7">
        <w:rPr>
          <w:rFonts w:ascii="Times New Roman" w:hAnsi="Times New Roman" w:cs="Times New Roman"/>
          <w:sz w:val="24"/>
        </w:rPr>
        <w:t>engenai model kesuksesan sistem informasi</w:t>
      </w:r>
      <w:r w:rsidRPr="004B77F7">
        <w:rPr>
          <w:rFonts w:ascii="Times New Roman" w:hAnsi="Times New Roman" w:cs="Times New Roman"/>
          <w:sz w:val="24"/>
        </w:rPr>
        <w:t xml:space="preserve"> Delone &amp; McLean dan penerapannya.</w:t>
      </w:r>
    </w:p>
    <w:p w:rsidR="00243AEB" w:rsidRDefault="00B201CA" w:rsidP="00134DC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Bagi PT. Kimia Far</w:t>
      </w:r>
      <w:r w:rsidR="009928A7">
        <w:rPr>
          <w:rFonts w:ascii="Times New Roman" w:hAnsi="Times New Roman" w:cs="Times New Roman"/>
          <w:sz w:val="24"/>
        </w:rPr>
        <w:t xml:space="preserve">ma </w:t>
      </w:r>
      <w:r w:rsidR="009928A7" w:rsidRPr="009928A7">
        <w:rPr>
          <w:rFonts w:ascii="Times New Roman" w:hAnsi="Times New Roman" w:cs="Times New Roman"/>
          <w:i/>
          <w:sz w:val="24"/>
        </w:rPr>
        <w:t>Trading &amp; Distrtibution</w:t>
      </w:r>
      <w:r w:rsidR="009928A7">
        <w:rPr>
          <w:rFonts w:ascii="Times New Roman" w:hAnsi="Times New Roman" w:cs="Times New Roman"/>
          <w:sz w:val="24"/>
        </w:rPr>
        <w:t xml:space="preserve"> cabang Bandung :</w:t>
      </w:r>
      <w:r w:rsidR="0042184B">
        <w:rPr>
          <w:rFonts w:ascii="Times New Roman" w:hAnsi="Times New Roman" w:cs="Times New Roman"/>
          <w:sz w:val="24"/>
        </w:rPr>
        <w:t xml:space="preserve"> </w:t>
      </w:r>
      <w:r w:rsidR="00F6515A">
        <w:rPr>
          <w:rFonts w:ascii="Times New Roman" w:hAnsi="Times New Roman" w:cs="Times New Roman"/>
          <w:sz w:val="24"/>
        </w:rPr>
        <w:t xml:space="preserve">Dapat </w:t>
      </w:r>
      <w:r w:rsidR="009928A7" w:rsidRPr="0042184B">
        <w:rPr>
          <w:rFonts w:ascii="Times New Roman" w:hAnsi="Times New Roman" w:cs="Times New Roman"/>
          <w:sz w:val="24"/>
        </w:rPr>
        <w:t xml:space="preserve">mengetahui </w:t>
      </w:r>
      <w:r w:rsidR="00105A37">
        <w:rPr>
          <w:rFonts w:ascii="Times New Roman" w:hAnsi="Times New Roman" w:cs="Times New Roman"/>
          <w:sz w:val="24"/>
        </w:rPr>
        <w:t>pengaruh kualitas sistem, kualitas informasi, dan kualitas pelayanan terhadap kepuasan pengguna</w:t>
      </w:r>
      <w:r w:rsidR="009928A7" w:rsidRPr="0042184B">
        <w:rPr>
          <w:rFonts w:ascii="Times New Roman" w:hAnsi="Times New Roman" w:cs="Times New Roman"/>
          <w:sz w:val="24"/>
        </w:rPr>
        <w:t xml:space="preserve"> aplikasi </w:t>
      </w:r>
      <w:r w:rsidR="00FD6561">
        <w:rPr>
          <w:rFonts w:ascii="Times New Roman" w:hAnsi="Times New Roman" w:cs="Times New Roman"/>
          <w:sz w:val="24"/>
        </w:rPr>
        <w:t xml:space="preserve">ERP </w:t>
      </w:r>
      <w:r w:rsidR="009928A7" w:rsidRPr="0042184B">
        <w:rPr>
          <w:rFonts w:ascii="Times New Roman" w:hAnsi="Times New Roman" w:cs="Times New Roman"/>
          <w:sz w:val="24"/>
        </w:rPr>
        <w:t xml:space="preserve">SAP di </w:t>
      </w:r>
      <w:r w:rsidR="00B25595" w:rsidRPr="0042184B">
        <w:rPr>
          <w:rFonts w:ascii="Times New Roman" w:hAnsi="Times New Roman" w:cs="Times New Roman"/>
          <w:sz w:val="24"/>
        </w:rPr>
        <w:t xml:space="preserve">PT. Kimia Farma </w:t>
      </w:r>
      <w:r w:rsidR="00B25595" w:rsidRPr="0042184B">
        <w:rPr>
          <w:rFonts w:ascii="Times New Roman" w:hAnsi="Times New Roman" w:cs="Times New Roman"/>
          <w:i/>
          <w:sz w:val="24"/>
        </w:rPr>
        <w:t>Trading &amp; Distrtibution</w:t>
      </w:r>
      <w:r w:rsidR="00B25595" w:rsidRPr="0042184B">
        <w:rPr>
          <w:rFonts w:ascii="Times New Roman" w:hAnsi="Times New Roman" w:cs="Times New Roman"/>
          <w:sz w:val="24"/>
        </w:rPr>
        <w:t xml:space="preserve"> cabang Bandung, sehingga mampu mengambil langkah – langkah selanjutnya untuk meningkatkan efektifitas penerapan</w:t>
      </w:r>
      <w:r w:rsidR="00FD6561">
        <w:rPr>
          <w:rFonts w:ascii="Times New Roman" w:hAnsi="Times New Roman" w:cs="Times New Roman"/>
          <w:sz w:val="24"/>
        </w:rPr>
        <w:t xml:space="preserve"> ERP</w:t>
      </w:r>
      <w:r w:rsidR="00B25595" w:rsidRPr="0042184B">
        <w:rPr>
          <w:rFonts w:ascii="Times New Roman" w:hAnsi="Times New Roman" w:cs="Times New Roman"/>
          <w:sz w:val="24"/>
        </w:rPr>
        <w:t xml:space="preserve"> SAP tersebut.</w:t>
      </w:r>
    </w:p>
    <w:p w:rsidR="00FD6561" w:rsidRPr="00FD6561" w:rsidRDefault="00FD6561" w:rsidP="00FD656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43AEB" w:rsidRDefault="00243AEB" w:rsidP="00243AE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747A7F">
        <w:rPr>
          <w:rFonts w:ascii="Times New Roman" w:hAnsi="Times New Roman" w:cs="Times New Roman"/>
          <w:b/>
          <w:sz w:val="24"/>
        </w:rPr>
        <w:t>.5</w:t>
      </w:r>
      <w:r>
        <w:rPr>
          <w:rFonts w:ascii="Times New Roman" w:hAnsi="Times New Roman" w:cs="Times New Roman"/>
          <w:b/>
          <w:sz w:val="24"/>
        </w:rPr>
        <w:t xml:space="preserve"> Batasan Penelitian</w:t>
      </w:r>
    </w:p>
    <w:p w:rsidR="00243AEB" w:rsidRDefault="00243AEB" w:rsidP="00243AEB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Agar masalah yang </w:t>
      </w:r>
      <w:r w:rsidR="00FD6561"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z w:val="24"/>
        </w:rPr>
        <w:t>teliti tidak melebar ke</w:t>
      </w:r>
      <w:r w:rsidR="00FD65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dalam masalah lain, maka </w:t>
      </w:r>
      <w:r w:rsidR="00FD6561">
        <w:rPr>
          <w:rFonts w:ascii="Times New Roman" w:hAnsi="Times New Roman" w:cs="Times New Roman"/>
          <w:sz w:val="24"/>
        </w:rPr>
        <w:t xml:space="preserve">penulis </w:t>
      </w:r>
      <w:r>
        <w:rPr>
          <w:rFonts w:ascii="Times New Roman" w:hAnsi="Times New Roman" w:cs="Times New Roman"/>
          <w:sz w:val="24"/>
        </w:rPr>
        <w:t>membuat batasan penelitian, diantaranya:</w:t>
      </w:r>
    </w:p>
    <w:p w:rsidR="0042184B" w:rsidRDefault="0042184B" w:rsidP="004218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Penelitian ini hanya dilakukan di PT. Kimia Farma </w:t>
      </w:r>
      <w:r w:rsidRPr="005802AA">
        <w:rPr>
          <w:rFonts w:ascii="Times New Roman" w:hAnsi="Times New Roman" w:cs="Times New Roman"/>
          <w:i/>
          <w:sz w:val="24"/>
        </w:rPr>
        <w:t>Trading &amp; Distribution</w:t>
      </w:r>
      <w:r>
        <w:rPr>
          <w:rFonts w:ascii="Times New Roman" w:hAnsi="Times New Roman" w:cs="Times New Roman"/>
          <w:sz w:val="24"/>
        </w:rPr>
        <w:t xml:space="preserve"> </w:t>
      </w:r>
      <w:r w:rsidR="00FB5793">
        <w:rPr>
          <w:rFonts w:ascii="Times New Roman" w:hAnsi="Times New Roman" w:cs="Times New Roman"/>
          <w:sz w:val="24"/>
        </w:rPr>
        <w:t>cabang Bandung.</w:t>
      </w:r>
    </w:p>
    <w:p w:rsidR="00413234" w:rsidRDefault="00413234" w:rsidP="004218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Responden berasal dari 3 divisi dari perusahaan yaitu divisi logistik, administrasi dan </w:t>
      </w:r>
      <w:r w:rsidR="00203DF6">
        <w:rPr>
          <w:rFonts w:ascii="Times New Roman" w:hAnsi="Times New Roman" w:cs="Times New Roman"/>
          <w:sz w:val="24"/>
        </w:rPr>
        <w:t>pemasaran</w:t>
      </w:r>
      <w:r>
        <w:rPr>
          <w:rFonts w:ascii="Times New Roman" w:hAnsi="Times New Roman" w:cs="Times New Roman"/>
          <w:sz w:val="24"/>
        </w:rPr>
        <w:t>.</w:t>
      </w:r>
    </w:p>
    <w:p w:rsidR="00B201CA" w:rsidRDefault="0004420F" w:rsidP="00B2559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Obyek penelitian adalah pihak internal perusahaan yang merupakan penggun</w:t>
      </w:r>
      <w:r w:rsidR="0042184B">
        <w:rPr>
          <w:rFonts w:ascii="Times New Roman" w:hAnsi="Times New Roman" w:cs="Times New Roman"/>
          <w:sz w:val="24"/>
        </w:rPr>
        <w:t xml:space="preserve">a software aplikasi </w:t>
      </w:r>
      <w:r w:rsidR="00FD6561">
        <w:rPr>
          <w:rFonts w:ascii="Times New Roman" w:hAnsi="Times New Roman" w:cs="Times New Roman"/>
          <w:sz w:val="24"/>
        </w:rPr>
        <w:t xml:space="preserve">ERP </w:t>
      </w:r>
      <w:r w:rsidR="0042184B">
        <w:rPr>
          <w:rFonts w:ascii="Times New Roman" w:hAnsi="Times New Roman" w:cs="Times New Roman"/>
          <w:sz w:val="24"/>
        </w:rPr>
        <w:t>SAP.</w:t>
      </w:r>
    </w:p>
    <w:p w:rsidR="00105A37" w:rsidRDefault="00EF1425" w:rsidP="00B2559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Dimensi</w:t>
      </w:r>
      <w:r w:rsidR="00105A37">
        <w:rPr>
          <w:rFonts w:ascii="Times New Roman" w:hAnsi="Times New Roman" w:cs="Times New Roman"/>
          <w:sz w:val="24"/>
        </w:rPr>
        <w:t xml:space="preserve"> yang diteliti </w:t>
      </w:r>
      <w:r w:rsidR="00AC716E">
        <w:rPr>
          <w:rFonts w:ascii="Times New Roman" w:hAnsi="Times New Roman" w:cs="Times New Roman"/>
          <w:sz w:val="24"/>
        </w:rPr>
        <w:t xml:space="preserve">pada model </w:t>
      </w:r>
      <w:r>
        <w:rPr>
          <w:rFonts w:ascii="Times New Roman" w:hAnsi="Times New Roman" w:cs="Times New Roman"/>
          <w:sz w:val="24"/>
        </w:rPr>
        <w:t xml:space="preserve">hanya sebatas </w:t>
      </w:r>
      <w:r w:rsidR="00134DC8">
        <w:rPr>
          <w:rFonts w:ascii="Times New Roman" w:hAnsi="Times New Roman" w:cs="Times New Roman"/>
          <w:sz w:val="24"/>
        </w:rPr>
        <w:t xml:space="preserve">pada </w:t>
      </w:r>
      <w:r>
        <w:rPr>
          <w:rFonts w:ascii="Times New Roman" w:hAnsi="Times New Roman" w:cs="Times New Roman"/>
          <w:sz w:val="24"/>
        </w:rPr>
        <w:t>kualitas sistem (</w:t>
      </w:r>
      <w:r w:rsidRPr="00AC716E">
        <w:rPr>
          <w:rFonts w:ascii="Times New Roman" w:hAnsi="Times New Roman" w:cs="Times New Roman"/>
          <w:i/>
          <w:sz w:val="24"/>
        </w:rPr>
        <w:t>system quality</w:t>
      </w:r>
      <w:r>
        <w:rPr>
          <w:rFonts w:ascii="Times New Roman" w:hAnsi="Times New Roman" w:cs="Times New Roman"/>
          <w:sz w:val="24"/>
        </w:rPr>
        <w:t>), kualitas informasi (</w:t>
      </w:r>
      <w:r w:rsidRPr="00AC716E">
        <w:rPr>
          <w:rFonts w:ascii="Times New Roman" w:hAnsi="Times New Roman" w:cs="Times New Roman"/>
          <w:i/>
          <w:sz w:val="24"/>
        </w:rPr>
        <w:t>information quality</w:t>
      </w:r>
      <w:r>
        <w:rPr>
          <w:rFonts w:ascii="Times New Roman" w:hAnsi="Times New Roman" w:cs="Times New Roman"/>
          <w:sz w:val="24"/>
        </w:rPr>
        <w:t>), kualitas pelayanan (</w:t>
      </w:r>
      <w:r w:rsidR="00AC716E" w:rsidRPr="00AC716E">
        <w:rPr>
          <w:rFonts w:ascii="Times New Roman" w:hAnsi="Times New Roman" w:cs="Times New Roman"/>
          <w:i/>
          <w:sz w:val="24"/>
        </w:rPr>
        <w:t>service quality</w:t>
      </w:r>
      <w:r w:rsidR="00AC716E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dan kepuasan pengguna sistem</w:t>
      </w:r>
      <w:r w:rsidR="00AC716E">
        <w:rPr>
          <w:rFonts w:ascii="Times New Roman" w:hAnsi="Times New Roman" w:cs="Times New Roman"/>
          <w:sz w:val="24"/>
        </w:rPr>
        <w:t xml:space="preserve"> (</w:t>
      </w:r>
      <w:r w:rsidR="00AC716E" w:rsidRPr="00AC716E">
        <w:rPr>
          <w:rFonts w:ascii="Times New Roman" w:hAnsi="Times New Roman" w:cs="Times New Roman"/>
          <w:i/>
          <w:sz w:val="24"/>
        </w:rPr>
        <w:t>user satisfaction</w:t>
      </w:r>
      <w:r w:rsidR="00AC716E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6A53BE" w:rsidRPr="00413234" w:rsidRDefault="006A53BE" w:rsidP="0041323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47A7F" w:rsidRPr="00747A7F" w:rsidRDefault="00747A7F" w:rsidP="00747A7F">
      <w:pPr>
        <w:pStyle w:val="ListParagraph"/>
        <w:numPr>
          <w:ilvl w:val="1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747A7F">
        <w:rPr>
          <w:rFonts w:ascii="Times New Roman" w:hAnsi="Times New Roman" w:cs="Times New Roman"/>
          <w:b/>
          <w:sz w:val="24"/>
        </w:rPr>
        <w:t>Sistematika Penulisan</w:t>
      </w:r>
    </w:p>
    <w:p w:rsidR="004B0E07" w:rsidRPr="007C7BE4" w:rsidRDefault="004B0E07" w:rsidP="004B0E07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7B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 Pendahuluan</w:t>
      </w:r>
    </w:p>
    <w:p w:rsidR="004B0E07" w:rsidRPr="007C7BE4" w:rsidRDefault="004B0E07" w:rsidP="004B0E07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B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Bab ini menjelaskan tentang latar belakang, identifikasi masalah, tujuan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r w:rsidRPr="007C7B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manfaat penelitian, </w:t>
      </w:r>
      <w:r w:rsidRPr="007C7BE4">
        <w:rPr>
          <w:rFonts w:ascii="Times New Roman" w:hAnsi="Times New Roman" w:cs="Times New Roman"/>
          <w:color w:val="000000" w:themeColor="text1"/>
          <w:sz w:val="24"/>
          <w:szCs w:val="24"/>
        </w:rPr>
        <w:t>batasan penelitian, dan sistematika pen</w:t>
      </w:r>
      <w:r w:rsidR="00FD6561">
        <w:rPr>
          <w:rFonts w:ascii="Times New Roman" w:hAnsi="Times New Roman" w:cs="Times New Roman"/>
          <w:color w:val="000000" w:themeColor="text1"/>
          <w:sz w:val="24"/>
          <w:szCs w:val="24"/>
        </w:rPr>
        <w:t>ulisan</w:t>
      </w:r>
      <w:r w:rsidR="0020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3DF6" w:rsidRPr="007C7BE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r w:rsidRPr="007C7B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0E07" w:rsidRPr="007C7BE4" w:rsidRDefault="004B0E07" w:rsidP="004B0E07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7B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II Studi Pustaka</w:t>
      </w:r>
    </w:p>
    <w:p w:rsidR="004B0E07" w:rsidRPr="007C7BE4" w:rsidRDefault="004B0E07" w:rsidP="004B0E07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BE4">
        <w:rPr>
          <w:rFonts w:ascii="Times New Roman" w:hAnsi="Times New Roman" w:cs="Times New Roman"/>
          <w:sz w:val="24"/>
          <w:szCs w:val="24"/>
        </w:rPr>
        <w:t xml:space="preserve">Bab ini </w:t>
      </w:r>
      <w:r w:rsidR="00FD6561">
        <w:rPr>
          <w:rFonts w:ascii="Times New Roman" w:hAnsi="Times New Roman" w:cs="Times New Roman"/>
          <w:sz w:val="24"/>
          <w:szCs w:val="24"/>
        </w:rPr>
        <w:t xml:space="preserve">berisi teori – teori </w:t>
      </w:r>
      <w:r w:rsidRPr="007C7BE4">
        <w:rPr>
          <w:rFonts w:ascii="Times New Roman" w:hAnsi="Times New Roman" w:cs="Times New Roman"/>
          <w:sz w:val="24"/>
          <w:szCs w:val="24"/>
        </w:rPr>
        <w:t xml:space="preserve">mengenai </w:t>
      </w:r>
      <w:r w:rsidR="00FD6561">
        <w:rPr>
          <w:rFonts w:ascii="Times New Roman" w:hAnsi="Times New Roman" w:cs="Times New Roman"/>
          <w:sz w:val="24"/>
          <w:szCs w:val="24"/>
        </w:rPr>
        <w:t xml:space="preserve">farmasi, </w:t>
      </w:r>
      <w:r w:rsidR="00AA37C1">
        <w:rPr>
          <w:rFonts w:ascii="Times New Roman" w:hAnsi="Times New Roman" w:cs="Times New Roman"/>
          <w:sz w:val="24"/>
          <w:szCs w:val="24"/>
        </w:rPr>
        <w:t>pedagang besar fa</w:t>
      </w:r>
      <w:r w:rsidR="00FD6561">
        <w:rPr>
          <w:rFonts w:ascii="Times New Roman" w:hAnsi="Times New Roman" w:cs="Times New Roman"/>
          <w:sz w:val="24"/>
          <w:szCs w:val="24"/>
        </w:rPr>
        <w:t>rmasi, sistem informasi</w:t>
      </w:r>
      <w:r w:rsidR="00AA37C1">
        <w:rPr>
          <w:rFonts w:ascii="Times New Roman" w:hAnsi="Times New Roman" w:cs="Times New Roman"/>
          <w:sz w:val="24"/>
          <w:szCs w:val="24"/>
        </w:rPr>
        <w:t>,</w:t>
      </w:r>
      <w:r w:rsidR="00FD6561">
        <w:rPr>
          <w:rFonts w:ascii="Times New Roman" w:hAnsi="Times New Roman" w:cs="Times New Roman"/>
          <w:sz w:val="24"/>
          <w:szCs w:val="24"/>
        </w:rPr>
        <w:t xml:space="preserve"> sistem informasi manajemen, ERP, SAP, dan model kesuksesan sistem teknologi informasi </w:t>
      </w:r>
      <w:r w:rsidR="00AA37C1">
        <w:rPr>
          <w:rFonts w:ascii="Times New Roman" w:hAnsi="Times New Roman" w:cs="Times New Roman"/>
          <w:sz w:val="24"/>
          <w:szCs w:val="24"/>
        </w:rPr>
        <w:t>Delone &amp; Mclean.</w:t>
      </w:r>
    </w:p>
    <w:p w:rsidR="004B0E07" w:rsidRPr="007C7BE4" w:rsidRDefault="004B0E07" w:rsidP="004B0E07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III Metode Penelitian</w:t>
      </w:r>
    </w:p>
    <w:p w:rsidR="00134DC8" w:rsidRPr="001F3911" w:rsidRDefault="004B0E07" w:rsidP="001F391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B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Bab ini menjelaskan tentang metode penelitian apa yang digunakan beserta mendeskripsikan bagaimana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7C7BE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ngkah langkah penelitian</w:t>
      </w:r>
      <w:r w:rsidRPr="007C7B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0E07" w:rsidRPr="007C7BE4" w:rsidRDefault="004B0E07" w:rsidP="004B0E07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7B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IV Pengumpulan dan Pengolahan Data</w:t>
      </w:r>
    </w:p>
    <w:p w:rsidR="004B0E07" w:rsidRPr="00345351" w:rsidRDefault="004B0E07" w:rsidP="004B0E07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7BE4">
        <w:rPr>
          <w:rFonts w:ascii="Times New Roman" w:hAnsi="Times New Roman" w:cs="Times New Roman"/>
          <w:sz w:val="24"/>
          <w:szCs w:val="24"/>
        </w:rPr>
        <w:lastRenderedPageBreak/>
        <w:t xml:space="preserve">Bab ini berisi mengenai pengumpulan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6F1B13">
        <w:rPr>
          <w:rFonts w:ascii="Times New Roman" w:hAnsi="Times New Roman" w:cs="Times New Roman"/>
          <w:sz w:val="24"/>
          <w:szCs w:val="24"/>
        </w:rPr>
        <w:t xml:space="preserve">kuesioner </w:t>
      </w:r>
      <w:r w:rsidRPr="007C7BE4"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z w:val="24"/>
          <w:szCs w:val="24"/>
        </w:rPr>
        <w:t xml:space="preserve">mengolah data tersebut dengan </w:t>
      </w:r>
      <w:r w:rsidR="00AC716E">
        <w:rPr>
          <w:rFonts w:ascii="Times New Roman" w:hAnsi="Times New Roman" w:cs="Times New Roman"/>
          <w:sz w:val="24"/>
          <w:szCs w:val="24"/>
        </w:rPr>
        <w:t xml:space="preserve">bantuan </w:t>
      </w:r>
      <w:r w:rsidR="00AC716E" w:rsidRPr="00AC716E">
        <w:rPr>
          <w:rFonts w:ascii="Times New Roman" w:hAnsi="Times New Roman" w:cs="Times New Roman"/>
          <w:i/>
          <w:sz w:val="24"/>
          <w:szCs w:val="24"/>
        </w:rPr>
        <w:t>software</w:t>
      </w:r>
      <w:r w:rsidR="00AC716E">
        <w:rPr>
          <w:rFonts w:ascii="Times New Roman" w:hAnsi="Times New Roman" w:cs="Times New Roman"/>
          <w:sz w:val="24"/>
          <w:szCs w:val="24"/>
        </w:rPr>
        <w:t xml:space="preserve"> </w:t>
      </w:r>
      <w:r w:rsidR="001F3911">
        <w:rPr>
          <w:rFonts w:ascii="Times New Roman" w:hAnsi="Times New Roman" w:cs="Times New Roman"/>
          <w:sz w:val="24"/>
          <w:szCs w:val="24"/>
        </w:rPr>
        <w:t xml:space="preserve">PASW </w:t>
      </w:r>
      <w:r w:rsidR="001F3911" w:rsidRPr="001F3911">
        <w:rPr>
          <w:rFonts w:ascii="Times New Roman" w:hAnsi="Times New Roman" w:cs="Times New Roman"/>
          <w:i/>
          <w:sz w:val="24"/>
          <w:szCs w:val="24"/>
        </w:rPr>
        <w:t>Statistic Data Editor</w:t>
      </w:r>
      <w:r w:rsidR="001F3911">
        <w:rPr>
          <w:rFonts w:ascii="Times New Roman" w:hAnsi="Times New Roman" w:cs="Times New Roman"/>
          <w:sz w:val="24"/>
          <w:szCs w:val="24"/>
        </w:rPr>
        <w:t>.</w:t>
      </w:r>
    </w:p>
    <w:p w:rsidR="004B0E07" w:rsidRPr="007C7BE4" w:rsidRDefault="004B0E07" w:rsidP="004B0E07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7B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V Analisis</w:t>
      </w:r>
    </w:p>
    <w:p w:rsidR="004B0E07" w:rsidRPr="007C7BE4" w:rsidRDefault="004B0E07" w:rsidP="004B0E07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B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Bab ini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meng</w:t>
      </w:r>
      <w:r w:rsidRPr="007C7BE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7C7B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lisa dari pengolahan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</w:t>
      </w:r>
      <w:r w:rsidRPr="007C7BE4">
        <w:rPr>
          <w:rFonts w:ascii="Times New Roman" w:hAnsi="Times New Roman" w:cs="Times New Roman"/>
          <w:color w:val="000000" w:themeColor="text1"/>
          <w:sz w:val="24"/>
          <w:szCs w:val="24"/>
        </w:rPr>
        <w:t>yang ada.</w:t>
      </w:r>
    </w:p>
    <w:p w:rsidR="004B0E07" w:rsidRPr="007C7BE4" w:rsidRDefault="004B0E07" w:rsidP="004B0E07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7B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Bab VI </w:t>
      </w:r>
      <w:r w:rsidR="00FD6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Penutup</w:t>
      </w:r>
    </w:p>
    <w:p w:rsidR="004B0E07" w:rsidRPr="000070E3" w:rsidRDefault="004B0E07" w:rsidP="004B0E07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C7BE4">
        <w:rPr>
          <w:rFonts w:ascii="Times New Roman" w:hAnsi="Times New Roman" w:cs="Times New Roman"/>
          <w:color w:val="000000" w:themeColor="text1"/>
          <w:sz w:val="24"/>
          <w:szCs w:val="24"/>
        </w:rPr>
        <w:t>Bab Ini menjelaskan tentang kesimpulan dan saran dari penelitian tersebut.</w:t>
      </w:r>
    </w:p>
    <w:p w:rsidR="004B0E07" w:rsidRPr="007C7BE4" w:rsidRDefault="004B0E07" w:rsidP="004B0E07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BE4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4B0E07" w:rsidRPr="007C7BE4" w:rsidRDefault="004B0E07" w:rsidP="004B0E07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7BE4">
        <w:rPr>
          <w:rFonts w:ascii="Times New Roman" w:hAnsi="Times New Roman" w:cs="Times New Roman"/>
          <w:sz w:val="24"/>
          <w:szCs w:val="24"/>
        </w:rPr>
        <w:t>Bab ini memberikan informasi mengenai dari mana saja bahan yang didapat selama penelitian</w:t>
      </w:r>
    </w:p>
    <w:p w:rsidR="004B0E07" w:rsidRPr="007C7BE4" w:rsidRDefault="004B0E07" w:rsidP="004B0E07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BE4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747A7F" w:rsidRPr="004B0E07" w:rsidRDefault="004B0E07" w:rsidP="004B0E07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4B0E07">
        <w:rPr>
          <w:rFonts w:ascii="Times New Roman" w:hAnsi="Times New Roman" w:cs="Times New Roman"/>
          <w:sz w:val="24"/>
          <w:szCs w:val="24"/>
        </w:rPr>
        <w:t xml:space="preserve">Bab ini berisi tentang </w:t>
      </w:r>
      <w:r w:rsidR="00FD6561">
        <w:rPr>
          <w:rFonts w:ascii="Times New Roman" w:hAnsi="Times New Roman" w:cs="Times New Roman"/>
          <w:sz w:val="24"/>
          <w:szCs w:val="24"/>
        </w:rPr>
        <w:t>hal-hal yang berhubungan dengan laporan yang sekiranya perlu dilampirkan.</w:t>
      </w:r>
    </w:p>
    <w:sectPr w:rsidR="00747A7F" w:rsidRPr="004B0E07" w:rsidSect="005C06C4">
      <w:headerReference w:type="default" r:id="rId8"/>
      <w:footerReference w:type="default" r:id="rId9"/>
      <w:footerReference w:type="first" r:id="rId10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1EF" w:rsidRDefault="002461EF" w:rsidP="005802AA">
      <w:pPr>
        <w:spacing w:after="0" w:line="240" w:lineRule="auto"/>
      </w:pPr>
      <w:r>
        <w:separator/>
      </w:r>
    </w:p>
  </w:endnote>
  <w:endnote w:type="continuationSeparator" w:id="0">
    <w:p w:rsidR="002461EF" w:rsidRDefault="002461EF" w:rsidP="0058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C8" w:rsidRPr="00134DC8" w:rsidRDefault="00134DC8" w:rsidP="009D7909">
    <w:pPr>
      <w:pStyle w:val="Footer"/>
      <w:jc w:val="center"/>
      <w:rPr>
        <w:rFonts w:ascii="Times New Roman" w:hAnsi="Times New Roman" w:cs="Times New Roman"/>
        <w:sz w:val="24"/>
      </w:rPr>
    </w:pPr>
  </w:p>
  <w:p w:rsidR="00134DC8" w:rsidRDefault="00134D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555" w:rsidRPr="001E1555" w:rsidRDefault="001E1555">
    <w:pPr>
      <w:pStyle w:val="Footer"/>
      <w:jc w:val="center"/>
      <w:rPr>
        <w:rFonts w:ascii="Times New Roman" w:hAnsi="Times New Roman" w:cs="Times New Roman"/>
        <w:sz w:val="24"/>
      </w:rPr>
    </w:pPr>
    <w:r w:rsidRPr="001E1555">
      <w:rPr>
        <w:rFonts w:ascii="Times New Roman" w:hAnsi="Times New Roman" w:cs="Times New Roman"/>
        <w:sz w:val="24"/>
      </w:rPr>
      <w:t>I-</w:t>
    </w:r>
    <w:sdt>
      <w:sdtPr>
        <w:rPr>
          <w:rFonts w:ascii="Times New Roman" w:hAnsi="Times New Roman" w:cs="Times New Roman"/>
          <w:sz w:val="24"/>
        </w:rPr>
        <w:id w:val="-1295595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E1555">
          <w:rPr>
            <w:rFonts w:ascii="Times New Roman" w:hAnsi="Times New Roman" w:cs="Times New Roman"/>
            <w:sz w:val="24"/>
          </w:rPr>
          <w:fldChar w:fldCharType="begin"/>
        </w:r>
        <w:r w:rsidRPr="001E155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E1555">
          <w:rPr>
            <w:rFonts w:ascii="Times New Roman" w:hAnsi="Times New Roman" w:cs="Times New Roman"/>
            <w:sz w:val="24"/>
          </w:rPr>
          <w:fldChar w:fldCharType="separate"/>
        </w:r>
        <w:r w:rsidR="00914044">
          <w:rPr>
            <w:rFonts w:ascii="Times New Roman" w:hAnsi="Times New Roman" w:cs="Times New Roman"/>
            <w:noProof/>
            <w:sz w:val="24"/>
          </w:rPr>
          <w:t>1</w:t>
        </w:r>
        <w:r w:rsidRPr="001E1555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</w:p>
  <w:p w:rsidR="001E1555" w:rsidRDefault="001E1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1EF" w:rsidRDefault="002461EF" w:rsidP="005802AA">
      <w:pPr>
        <w:spacing w:after="0" w:line="240" w:lineRule="auto"/>
      </w:pPr>
      <w:r>
        <w:separator/>
      </w:r>
    </w:p>
  </w:footnote>
  <w:footnote w:type="continuationSeparator" w:id="0">
    <w:p w:rsidR="002461EF" w:rsidRDefault="002461EF" w:rsidP="00580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555" w:rsidRPr="001E1555" w:rsidRDefault="001E1555">
    <w:pPr>
      <w:pStyle w:val="Header"/>
      <w:jc w:val="right"/>
      <w:rPr>
        <w:rFonts w:ascii="Times New Roman" w:hAnsi="Times New Roman" w:cs="Times New Roman"/>
        <w:sz w:val="24"/>
      </w:rPr>
    </w:pPr>
    <w:r w:rsidRPr="001E1555">
      <w:rPr>
        <w:rFonts w:ascii="Times New Roman" w:hAnsi="Times New Roman" w:cs="Times New Roman"/>
        <w:sz w:val="24"/>
      </w:rPr>
      <w:t>I-</w:t>
    </w:r>
    <w:sdt>
      <w:sdtPr>
        <w:rPr>
          <w:rFonts w:ascii="Times New Roman" w:hAnsi="Times New Roman" w:cs="Times New Roman"/>
          <w:sz w:val="24"/>
        </w:rPr>
        <w:id w:val="-6741024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E1555">
          <w:rPr>
            <w:rFonts w:ascii="Times New Roman" w:hAnsi="Times New Roman" w:cs="Times New Roman"/>
            <w:sz w:val="24"/>
          </w:rPr>
          <w:fldChar w:fldCharType="begin"/>
        </w:r>
        <w:r w:rsidRPr="001E155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E1555">
          <w:rPr>
            <w:rFonts w:ascii="Times New Roman" w:hAnsi="Times New Roman" w:cs="Times New Roman"/>
            <w:sz w:val="24"/>
          </w:rPr>
          <w:fldChar w:fldCharType="separate"/>
        </w:r>
        <w:r w:rsidR="00914044">
          <w:rPr>
            <w:rFonts w:ascii="Times New Roman" w:hAnsi="Times New Roman" w:cs="Times New Roman"/>
            <w:noProof/>
            <w:sz w:val="24"/>
          </w:rPr>
          <w:t>2</w:t>
        </w:r>
        <w:r w:rsidRPr="001E1555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</w:p>
  <w:p w:rsidR="004A74DC" w:rsidRPr="004A74DC" w:rsidRDefault="004A74DC" w:rsidP="001F3911">
    <w:pPr>
      <w:pStyle w:val="Header"/>
      <w:ind w:left="2880" w:firstLine="4320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B9A1C73"/>
    <w:multiLevelType w:val="hybridMultilevel"/>
    <w:tmpl w:val="0808A24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9F00BA"/>
    <w:multiLevelType w:val="hybridMultilevel"/>
    <w:tmpl w:val="9B6C1C86"/>
    <w:lvl w:ilvl="0" w:tplc="433811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FA581D"/>
    <w:multiLevelType w:val="hybridMultilevel"/>
    <w:tmpl w:val="9EBC222E"/>
    <w:lvl w:ilvl="0" w:tplc="323C8292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167503"/>
    <w:multiLevelType w:val="hybridMultilevel"/>
    <w:tmpl w:val="40148DD4"/>
    <w:lvl w:ilvl="0" w:tplc="5F826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956D09"/>
    <w:multiLevelType w:val="multilevel"/>
    <w:tmpl w:val="704C99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CE40B07"/>
    <w:multiLevelType w:val="multilevel"/>
    <w:tmpl w:val="96C443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0EC2A3C"/>
    <w:multiLevelType w:val="hybridMultilevel"/>
    <w:tmpl w:val="5A9A63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E025F"/>
    <w:multiLevelType w:val="hybridMultilevel"/>
    <w:tmpl w:val="03203090"/>
    <w:lvl w:ilvl="0" w:tplc="AE940A5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FDD6E5D"/>
    <w:multiLevelType w:val="hybridMultilevel"/>
    <w:tmpl w:val="3176D5A6"/>
    <w:lvl w:ilvl="0" w:tplc="D59C52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88B59CF"/>
    <w:multiLevelType w:val="multilevel"/>
    <w:tmpl w:val="5D842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B5D0F7A"/>
    <w:multiLevelType w:val="hybridMultilevel"/>
    <w:tmpl w:val="FB8856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B3D14"/>
    <w:multiLevelType w:val="hybridMultilevel"/>
    <w:tmpl w:val="DA9E9C02"/>
    <w:lvl w:ilvl="0" w:tplc="4920C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CC5401"/>
    <w:multiLevelType w:val="multilevel"/>
    <w:tmpl w:val="F536BB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48A2D35"/>
    <w:multiLevelType w:val="hybridMultilevel"/>
    <w:tmpl w:val="ACF6F0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34C77"/>
    <w:multiLevelType w:val="hybridMultilevel"/>
    <w:tmpl w:val="2376C560"/>
    <w:lvl w:ilvl="0" w:tplc="77F67B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4499E"/>
    <w:multiLevelType w:val="hybridMultilevel"/>
    <w:tmpl w:val="16EA91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3325B"/>
    <w:multiLevelType w:val="hybridMultilevel"/>
    <w:tmpl w:val="B582E310"/>
    <w:lvl w:ilvl="0" w:tplc="E9AC17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F7038B"/>
    <w:multiLevelType w:val="hybridMultilevel"/>
    <w:tmpl w:val="7A7A3382"/>
    <w:lvl w:ilvl="0" w:tplc="C974253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45A6CDE"/>
    <w:multiLevelType w:val="multilevel"/>
    <w:tmpl w:val="A09CF86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79586B68"/>
    <w:multiLevelType w:val="hybridMultilevel"/>
    <w:tmpl w:val="E25C6C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2"/>
  </w:num>
  <w:num w:numId="7">
    <w:abstractNumId w:val="5"/>
  </w:num>
  <w:num w:numId="8">
    <w:abstractNumId w:val="4"/>
  </w:num>
  <w:num w:numId="9">
    <w:abstractNumId w:val="13"/>
  </w:num>
  <w:num w:numId="10">
    <w:abstractNumId w:val="17"/>
  </w:num>
  <w:num w:numId="11">
    <w:abstractNumId w:val="7"/>
  </w:num>
  <w:num w:numId="12">
    <w:abstractNumId w:val="11"/>
  </w:num>
  <w:num w:numId="13">
    <w:abstractNumId w:val="14"/>
  </w:num>
  <w:num w:numId="14">
    <w:abstractNumId w:val="0"/>
  </w:num>
  <w:num w:numId="15">
    <w:abstractNumId w:val="19"/>
  </w:num>
  <w:num w:numId="16">
    <w:abstractNumId w:val="16"/>
  </w:num>
  <w:num w:numId="17">
    <w:abstractNumId w:val="10"/>
  </w:num>
  <w:num w:numId="18">
    <w:abstractNumId w:val="6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22"/>
    <w:rsid w:val="0003029D"/>
    <w:rsid w:val="0004420F"/>
    <w:rsid w:val="000B2C76"/>
    <w:rsid w:val="000C3B0B"/>
    <w:rsid w:val="000E3D94"/>
    <w:rsid w:val="00105A37"/>
    <w:rsid w:val="001218CB"/>
    <w:rsid w:val="00134DC8"/>
    <w:rsid w:val="00147D3B"/>
    <w:rsid w:val="0015661B"/>
    <w:rsid w:val="001A295A"/>
    <w:rsid w:val="001B55A4"/>
    <w:rsid w:val="001C3BFD"/>
    <w:rsid w:val="001C46C8"/>
    <w:rsid w:val="001C6992"/>
    <w:rsid w:val="001D1B20"/>
    <w:rsid w:val="001E1555"/>
    <w:rsid w:val="001F3911"/>
    <w:rsid w:val="001F6C6C"/>
    <w:rsid w:val="00203DF6"/>
    <w:rsid w:val="00217EBC"/>
    <w:rsid w:val="00243AEB"/>
    <w:rsid w:val="002461EF"/>
    <w:rsid w:val="002849C1"/>
    <w:rsid w:val="002E1158"/>
    <w:rsid w:val="002F17DD"/>
    <w:rsid w:val="002F63E3"/>
    <w:rsid w:val="0030434B"/>
    <w:rsid w:val="003478CD"/>
    <w:rsid w:val="003B6590"/>
    <w:rsid w:val="00413234"/>
    <w:rsid w:val="0042184B"/>
    <w:rsid w:val="00446E02"/>
    <w:rsid w:val="004A74DC"/>
    <w:rsid w:val="004B0E07"/>
    <w:rsid w:val="004B77F7"/>
    <w:rsid w:val="004C40EE"/>
    <w:rsid w:val="004C75EF"/>
    <w:rsid w:val="004E4EFF"/>
    <w:rsid w:val="005342F6"/>
    <w:rsid w:val="005802AA"/>
    <w:rsid w:val="005B14B1"/>
    <w:rsid w:val="005C06C4"/>
    <w:rsid w:val="005C49DF"/>
    <w:rsid w:val="005E0212"/>
    <w:rsid w:val="006A53BE"/>
    <w:rsid w:val="006F1B13"/>
    <w:rsid w:val="00713D77"/>
    <w:rsid w:val="00747A7F"/>
    <w:rsid w:val="0077427E"/>
    <w:rsid w:val="007D1714"/>
    <w:rsid w:val="007F3631"/>
    <w:rsid w:val="007F390F"/>
    <w:rsid w:val="00887E06"/>
    <w:rsid w:val="008930CD"/>
    <w:rsid w:val="008F1536"/>
    <w:rsid w:val="00914044"/>
    <w:rsid w:val="00921BE1"/>
    <w:rsid w:val="009226C0"/>
    <w:rsid w:val="00962E2F"/>
    <w:rsid w:val="009928A7"/>
    <w:rsid w:val="009D7909"/>
    <w:rsid w:val="00A3561B"/>
    <w:rsid w:val="00A47922"/>
    <w:rsid w:val="00AA37C1"/>
    <w:rsid w:val="00AC716E"/>
    <w:rsid w:val="00B201CA"/>
    <w:rsid w:val="00B22A5E"/>
    <w:rsid w:val="00B25595"/>
    <w:rsid w:val="00B26941"/>
    <w:rsid w:val="00BE2B79"/>
    <w:rsid w:val="00BF38AD"/>
    <w:rsid w:val="00C16C7D"/>
    <w:rsid w:val="00C46C7B"/>
    <w:rsid w:val="00C80C55"/>
    <w:rsid w:val="00E2228F"/>
    <w:rsid w:val="00E66779"/>
    <w:rsid w:val="00EA1A57"/>
    <w:rsid w:val="00EB7A7F"/>
    <w:rsid w:val="00EF1425"/>
    <w:rsid w:val="00F414B6"/>
    <w:rsid w:val="00F6515A"/>
    <w:rsid w:val="00FA0DD9"/>
    <w:rsid w:val="00FB5793"/>
    <w:rsid w:val="00FC507D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9920C-AADA-4958-B706-1A210197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1714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F38A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0E07"/>
  </w:style>
  <w:style w:type="paragraph" w:styleId="Header">
    <w:name w:val="header"/>
    <w:basedOn w:val="Normal"/>
    <w:link w:val="HeaderChar"/>
    <w:uiPriority w:val="99"/>
    <w:unhideWhenUsed/>
    <w:rsid w:val="00580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2AA"/>
  </w:style>
  <w:style w:type="paragraph" w:styleId="Footer">
    <w:name w:val="footer"/>
    <w:basedOn w:val="Normal"/>
    <w:link w:val="FooterChar"/>
    <w:uiPriority w:val="99"/>
    <w:unhideWhenUsed/>
    <w:rsid w:val="00580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2AA"/>
  </w:style>
  <w:style w:type="paragraph" w:styleId="BalloonText">
    <w:name w:val="Balloon Text"/>
    <w:basedOn w:val="Normal"/>
    <w:link w:val="BalloonTextChar"/>
    <w:uiPriority w:val="99"/>
    <w:semiHidden/>
    <w:unhideWhenUsed/>
    <w:rsid w:val="00EB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D64B0-5D58-4F5F-A139-A1FC6C25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cp:lastPrinted>2017-09-15T09:31:00Z</cp:lastPrinted>
  <dcterms:created xsi:type="dcterms:W3CDTF">2017-08-03T02:04:00Z</dcterms:created>
  <dcterms:modified xsi:type="dcterms:W3CDTF">2017-09-21T12:16:00Z</dcterms:modified>
</cp:coreProperties>
</file>