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E10" w:rsidRPr="00B41781" w:rsidRDefault="00B50E10" w:rsidP="00FB34CC">
      <w:pPr>
        <w:spacing w:line="360" w:lineRule="auto"/>
        <w:jc w:val="center"/>
        <w:rPr>
          <w:rFonts w:ascii="Times New Roman" w:hAnsi="Times New Roman" w:cs="Times New Roman"/>
          <w:b/>
          <w:sz w:val="24"/>
        </w:rPr>
      </w:pPr>
      <w:r w:rsidRPr="00B41781">
        <w:rPr>
          <w:rFonts w:ascii="Times New Roman" w:hAnsi="Times New Roman" w:cs="Times New Roman"/>
          <w:b/>
          <w:sz w:val="24"/>
        </w:rPr>
        <w:t>BAB I</w:t>
      </w:r>
    </w:p>
    <w:p w:rsidR="00B50E10" w:rsidRPr="00B41781" w:rsidRDefault="00FB34CC" w:rsidP="00FB34CC">
      <w:pPr>
        <w:spacing w:line="720" w:lineRule="auto"/>
        <w:jc w:val="center"/>
        <w:rPr>
          <w:rFonts w:ascii="Times New Roman" w:hAnsi="Times New Roman" w:cs="Times New Roman"/>
          <w:b/>
          <w:sz w:val="24"/>
        </w:rPr>
      </w:pPr>
      <w:r w:rsidRPr="00B41781">
        <w:rPr>
          <w:rFonts w:ascii="Times New Roman" w:hAnsi="Times New Roman" w:cs="Times New Roman"/>
          <w:b/>
          <w:sz w:val="24"/>
        </w:rPr>
        <w:t>PENDAHULUAN</w:t>
      </w:r>
    </w:p>
    <w:p w:rsidR="00B50E10" w:rsidRPr="00F744CD" w:rsidRDefault="00B50E10" w:rsidP="00B41781">
      <w:pPr>
        <w:pStyle w:val="ListParagraph"/>
        <w:numPr>
          <w:ilvl w:val="1"/>
          <w:numId w:val="10"/>
        </w:numPr>
        <w:spacing w:line="600" w:lineRule="auto"/>
        <w:rPr>
          <w:rFonts w:ascii="Times New Roman" w:hAnsi="Times New Roman" w:cs="Times New Roman"/>
          <w:b/>
        </w:rPr>
      </w:pPr>
      <w:r w:rsidRPr="00F744CD">
        <w:rPr>
          <w:rFonts w:ascii="Times New Roman" w:hAnsi="Times New Roman" w:cs="Times New Roman"/>
          <w:b/>
        </w:rPr>
        <w:t>Latar Belakang</w:t>
      </w:r>
    </w:p>
    <w:p w:rsidR="00B50E10" w:rsidRPr="00BF6253" w:rsidRDefault="00B50E10" w:rsidP="00FB34CC">
      <w:pPr>
        <w:spacing w:line="360" w:lineRule="auto"/>
        <w:jc w:val="both"/>
        <w:rPr>
          <w:rFonts w:ascii="Times New Roman" w:hAnsi="Times New Roman" w:cs="Times New Roman"/>
          <w:color w:val="000000"/>
          <w:sz w:val="24"/>
        </w:rPr>
      </w:pPr>
      <w:r w:rsidRPr="00BF6253">
        <w:rPr>
          <w:rFonts w:ascii="Times New Roman" w:hAnsi="Times New Roman" w:cs="Times New Roman"/>
          <w:color w:val="000000"/>
          <w:sz w:val="24"/>
        </w:rPr>
        <w:t>Semakin meningkatnya persaingan di dunia industri mengakibatkan para manajer dari industri manufaktur perlu memainkan peranan yang benar dalam sistem industri manufaktur tersebut. Dalam kompetisi yang demikian ketat, peranan manajemen pergudangan menjadi sangat penting karena berkontribusi besar dalam pengelolaan pergudangan agar lebih efektif, efisen, jauh dari pemborosan sehingga tidak membuat produk rusak, kotor atau sulit untuk dicari. Hal ini juga menyangkut biaya yang akan dikeluarkan dari pengelolaan gudang yang kurang baik sehingga menyebabkan perusahaan harus mengeluarkan biaya lebih dari gudang mereka sendiri.</w:t>
      </w:r>
    </w:p>
    <w:p w:rsidR="00B50E10" w:rsidRPr="00242DF1" w:rsidRDefault="00B50E10" w:rsidP="00FB34CC">
      <w:pPr>
        <w:spacing w:line="360" w:lineRule="auto"/>
        <w:ind w:firstLine="426"/>
        <w:jc w:val="both"/>
        <w:rPr>
          <w:rFonts w:ascii="Times New Roman" w:hAnsi="Times New Roman" w:cs="Times New Roman"/>
          <w:color w:val="000000"/>
          <w:sz w:val="24"/>
        </w:rPr>
      </w:pPr>
      <w:r w:rsidRPr="00BF6253">
        <w:rPr>
          <w:rFonts w:ascii="Times New Roman" w:hAnsi="Times New Roman" w:cs="Times New Roman"/>
          <w:color w:val="000000"/>
          <w:sz w:val="24"/>
        </w:rPr>
        <w:t>Manajemen pergudangan itu sendiri erat sekali kaitannya dengan distribusi dan perdagangan, tetapi merupakan bidang studi bisnis yang sering kali diabaikan. Seperti halnya dengan wilayah yang terabaikan, penyimpanan dianggap sebagai nasib malang yang harus dipikul dan sesuatu yang tidak menghasilkan.tetapi pada dasarnya suatu gudang yang efektif dan efisie</w:t>
      </w:r>
      <w:r>
        <w:rPr>
          <w:rFonts w:ascii="Times New Roman" w:hAnsi="Times New Roman" w:cs="Times New Roman"/>
          <w:color w:val="000000"/>
          <w:sz w:val="24"/>
        </w:rPr>
        <w:t>n adalah awalan yang baik. Saat ini manajemen pergudangan semakin berkembang dan semakin disadari sebagai poin penting dari manajemen logistik yang berperan untuk menambah nilai (</w:t>
      </w:r>
      <w:r>
        <w:rPr>
          <w:rFonts w:ascii="Times New Roman" w:hAnsi="Times New Roman" w:cs="Times New Roman"/>
          <w:i/>
          <w:color w:val="000000"/>
          <w:sz w:val="24"/>
        </w:rPr>
        <w:t>value</w:t>
      </w:r>
      <w:r>
        <w:rPr>
          <w:rFonts w:ascii="Times New Roman" w:hAnsi="Times New Roman" w:cs="Times New Roman"/>
          <w:color w:val="000000"/>
          <w:sz w:val="24"/>
        </w:rPr>
        <w:t>) dalam menyampaikan produk kepada konsumen, sehingga diperlukan fungsi audit untuk memastikan bahwa tujuan dan strategi pergudangan telah benar dan tercapai dengan baik.</w:t>
      </w:r>
    </w:p>
    <w:p w:rsidR="00B50E10" w:rsidRDefault="00B50E10" w:rsidP="00FB34CC">
      <w:pPr>
        <w:spacing w:line="360" w:lineRule="auto"/>
        <w:ind w:firstLine="426"/>
        <w:jc w:val="both"/>
        <w:rPr>
          <w:rFonts w:ascii="Times New Roman" w:hAnsi="Times New Roman" w:cs="Times New Roman"/>
          <w:sz w:val="24"/>
          <w:shd w:val="clear" w:color="auto" w:fill="FFFFFF"/>
        </w:rPr>
      </w:pPr>
      <w:r w:rsidRPr="00BF6253">
        <w:rPr>
          <w:rFonts w:ascii="Times New Roman" w:hAnsi="Times New Roman" w:cs="Times New Roman"/>
          <w:sz w:val="24"/>
        </w:rPr>
        <w:t xml:space="preserve">PT. Kimia Farma Trading and Distribution Bandung (KFTD Bandung) merupakan sebuah perusahaan  yang bergerak </w:t>
      </w:r>
      <w:r w:rsidRPr="00BF6253">
        <w:rPr>
          <w:rFonts w:ascii="Times New Roman" w:hAnsi="Times New Roman" w:cs="Times New Roman"/>
          <w:sz w:val="24"/>
          <w:shd w:val="clear" w:color="auto" w:fill="FFFFFF"/>
        </w:rPr>
        <w:t xml:space="preserve">di bidang layanan distribusi dan perdagangan produk kesehatan sebagai penyedia Jasa Layanan Distribusi. Seperti Tempat pendistribusian lainnya, PT. KFTD Bandung memiliki gudang untuk </w:t>
      </w:r>
      <w:r w:rsidRPr="00BF6253">
        <w:rPr>
          <w:rFonts w:ascii="Times New Roman" w:hAnsi="Times New Roman" w:cs="Times New Roman"/>
          <w:sz w:val="24"/>
          <w:shd w:val="clear" w:color="auto" w:fill="FFFFFF"/>
        </w:rPr>
        <w:lastRenderedPageBreak/>
        <w:t xml:space="preserve">menyimpan barang yang datang dari </w:t>
      </w:r>
      <w:r>
        <w:rPr>
          <w:rFonts w:ascii="Times New Roman" w:hAnsi="Times New Roman" w:cs="Times New Roman"/>
          <w:sz w:val="24"/>
          <w:shd w:val="clear" w:color="auto" w:fill="FFFFFF"/>
        </w:rPr>
        <w:t xml:space="preserve">vendor lalu mendistribusikan ke tiap outlet Kimia Farma dan juga Apotek yang telah bekerja sama. </w:t>
      </w:r>
    </w:p>
    <w:p w:rsidR="00B50E10" w:rsidRDefault="00B50E10" w:rsidP="00FB34CC">
      <w:pPr>
        <w:spacing w:line="360" w:lineRule="auto"/>
        <w:ind w:firstLine="426"/>
        <w:jc w:val="both"/>
        <w:rPr>
          <w:rFonts w:ascii="Times New Roman" w:hAnsi="Times New Roman" w:cs="Times New Roman"/>
          <w:sz w:val="24"/>
          <w:szCs w:val="24"/>
        </w:rPr>
      </w:pPr>
      <w:r>
        <w:rPr>
          <w:rFonts w:ascii="Times New Roman" w:hAnsi="Times New Roman" w:cs="Times New Roman"/>
          <w:sz w:val="24"/>
        </w:rPr>
        <w:t>Gudang Obat tersebut saat ini belum optimal dalam kinerjanya,</w:t>
      </w:r>
      <w:r>
        <w:rPr>
          <w:rFonts w:ascii="Times New Roman" w:hAnsi="Times New Roman" w:cs="Times New Roman"/>
          <w:sz w:val="24"/>
          <w:shd w:val="clear" w:color="auto" w:fill="FFFFFF"/>
        </w:rPr>
        <w:t xml:space="preserve"> </w:t>
      </w:r>
      <w:r>
        <w:rPr>
          <w:rFonts w:ascii="Times New Roman" w:hAnsi="Times New Roman" w:cs="Times New Roman"/>
          <w:sz w:val="24"/>
          <w:szCs w:val="24"/>
        </w:rPr>
        <w:t xml:space="preserve">sehingga menghambat kinerja dalam distribusinya itu sendiri. Keadaan ini terlihat pada kegiatan bongkar muat dilakukan secara manual dan tidak ada tempat khusus, penumpukan barang yang berlebih dan tidak sesuai dengan ketentuan karena jumlah fasilitas dan </w:t>
      </w:r>
      <w:r>
        <w:rPr>
          <w:rFonts w:ascii="Times New Roman" w:hAnsi="Times New Roman" w:cs="Times New Roman"/>
          <w:i/>
          <w:sz w:val="24"/>
          <w:szCs w:val="24"/>
        </w:rPr>
        <w:t>material handling</w:t>
      </w:r>
      <w:r>
        <w:rPr>
          <w:rFonts w:ascii="Times New Roman" w:hAnsi="Times New Roman" w:cs="Times New Roman"/>
          <w:sz w:val="24"/>
          <w:szCs w:val="24"/>
        </w:rPr>
        <w:t xml:space="preserve"> yang kurang , dan juga penataan barang yang tidak sesuai pada tempat yang ditentukan. Sehingga menghambat aktifitas yang dilakukan di gudang.</w:t>
      </w:r>
    </w:p>
    <w:p w:rsidR="00B50E10" w:rsidRDefault="00B50E10" w:rsidP="00FB34CC">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permaslahan tersebut perlu dilakukan evaluasi kinerja manajemen pergudangan pada PT. KFTD Cabang Bandung, dengan melakukan audit pada gudang. Pelaksanaan audit dilakukan untuk melihat potensi maslah serta peluang untuk merekomendasi dalam meningkatkan efektifitas proses dan efektifitas biaya, guna meningkatkan kinerja perusahaan terlebih dalam kinerja gudang hingga pendistribusiannya. Dengan kata lain, audit gudang bisa digunakan sebagai strategi kontrol, sekaligus penilaian keberhasilan pergudangan dalam perusahaan.</w:t>
      </w:r>
    </w:p>
    <w:p w:rsidR="00FB34CC" w:rsidRPr="00FB34CC" w:rsidRDefault="00FB34CC" w:rsidP="00FB34CC">
      <w:pPr>
        <w:spacing w:line="360" w:lineRule="auto"/>
        <w:ind w:firstLine="426"/>
        <w:jc w:val="both"/>
        <w:rPr>
          <w:rFonts w:ascii="Times New Roman" w:hAnsi="Times New Roman" w:cs="Times New Roman"/>
          <w:sz w:val="24"/>
          <w:szCs w:val="24"/>
        </w:rPr>
      </w:pPr>
    </w:p>
    <w:p w:rsidR="00B50E10" w:rsidRPr="00917EB5" w:rsidRDefault="00B50E10" w:rsidP="00B41781">
      <w:pPr>
        <w:spacing w:line="600" w:lineRule="auto"/>
        <w:jc w:val="both"/>
        <w:rPr>
          <w:rFonts w:ascii="Times New Roman" w:hAnsi="Times New Roman" w:cs="Times New Roman"/>
          <w:b/>
          <w:color w:val="000000"/>
          <w:sz w:val="24"/>
          <w:szCs w:val="24"/>
        </w:rPr>
      </w:pPr>
      <w:r w:rsidRPr="00917EB5">
        <w:rPr>
          <w:rFonts w:ascii="Times New Roman" w:hAnsi="Times New Roman" w:cs="Times New Roman"/>
          <w:b/>
          <w:color w:val="000000"/>
          <w:sz w:val="24"/>
          <w:szCs w:val="24"/>
        </w:rPr>
        <w:t>1.2 Rumusan Masalah</w:t>
      </w:r>
    </w:p>
    <w:p w:rsidR="00B50E10" w:rsidRDefault="00B50E10" w:rsidP="00B41781">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Berdasarkan latar belakang di atas maka permasalahan yang dapat dirumuskan adalah :</w:t>
      </w:r>
    </w:p>
    <w:p w:rsidR="00B50E10" w:rsidRDefault="00B50E10" w:rsidP="00B41781">
      <w:pPr>
        <w:pStyle w:val="ListParagraph"/>
        <w:numPr>
          <w:ilvl w:val="0"/>
          <w:numId w:val="13"/>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Bagaimana cara melakukan audit kinerja gudang pada </w:t>
      </w:r>
      <w:r w:rsidRPr="00632830">
        <w:rPr>
          <w:rFonts w:ascii="Times New Roman" w:hAnsi="Times New Roman" w:cs="Times New Roman"/>
          <w:color w:val="000000"/>
          <w:sz w:val="24"/>
          <w:szCs w:val="24"/>
        </w:rPr>
        <w:t>PT. KFTD Bandung</w:t>
      </w:r>
      <w:r>
        <w:rPr>
          <w:rFonts w:ascii="Times New Roman" w:hAnsi="Times New Roman" w:cs="Times New Roman"/>
          <w:color w:val="000000"/>
          <w:sz w:val="24"/>
          <w:szCs w:val="24"/>
        </w:rPr>
        <w:t xml:space="preserve"> dan bagaimana hasil evaluasi kinerjanya</w:t>
      </w:r>
      <w:r w:rsidRPr="00632830">
        <w:rPr>
          <w:rFonts w:ascii="Times New Roman" w:hAnsi="Times New Roman" w:cs="Times New Roman"/>
          <w:color w:val="000000"/>
          <w:sz w:val="24"/>
          <w:szCs w:val="24"/>
        </w:rPr>
        <w:t>?</w:t>
      </w:r>
    </w:p>
    <w:p w:rsidR="00B50E10" w:rsidRDefault="00B50E10" w:rsidP="00B41781">
      <w:pPr>
        <w:pStyle w:val="ListParagraph"/>
        <w:numPr>
          <w:ilvl w:val="0"/>
          <w:numId w:val="13"/>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Berapakah tingkat kinerja gudang saat ini</w:t>
      </w:r>
      <w:r w:rsidRPr="00EB23D6">
        <w:rPr>
          <w:rFonts w:ascii="Times New Roman" w:hAnsi="Times New Roman" w:cs="Times New Roman"/>
          <w:color w:val="000000"/>
          <w:sz w:val="24"/>
          <w:szCs w:val="24"/>
        </w:rPr>
        <w:t xml:space="preserve"> ?</w:t>
      </w:r>
    </w:p>
    <w:p w:rsidR="00B50E10" w:rsidRDefault="00B50E10" w:rsidP="00B41781">
      <w:pPr>
        <w:pStyle w:val="ListParagraph"/>
        <w:numPr>
          <w:ilvl w:val="0"/>
          <w:numId w:val="13"/>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rancangan usulan perbaikan yang harus dilakukan agar kinerja gudang berjalan dengan optimal dan mencapai level tertinggi ?</w:t>
      </w:r>
    </w:p>
    <w:p w:rsidR="00FB34CC" w:rsidRDefault="00FB34CC" w:rsidP="00FB34CC">
      <w:pPr>
        <w:pStyle w:val="ListParagraph"/>
        <w:spacing w:line="360" w:lineRule="auto"/>
        <w:jc w:val="both"/>
        <w:rPr>
          <w:rFonts w:ascii="Times New Roman" w:hAnsi="Times New Roman" w:cs="Times New Roman"/>
          <w:color w:val="000000"/>
          <w:sz w:val="24"/>
          <w:szCs w:val="24"/>
        </w:rPr>
      </w:pPr>
    </w:p>
    <w:p w:rsidR="00FB34CC" w:rsidRDefault="00FB34CC" w:rsidP="00FB34CC">
      <w:pPr>
        <w:pStyle w:val="ListParagraph"/>
        <w:spacing w:line="360" w:lineRule="auto"/>
        <w:jc w:val="both"/>
        <w:rPr>
          <w:rFonts w:ascii="Times New Roman" w:hAnsi="Times New Roman" w:cs="Times New Roman"/>
          <w:color w:val="000000"/>
          <w:sz w:val="24"/>
          <w:szCs w:val="24"/>
        </w:rPr>
      </w:pPr>
    </w:p>
    <w:p w:rsidR="00FB1FD6" w:rsidRPr="00EB23D6" w:rsidRDefault="00FB1FD6" w:rsidP="00FB34CC">
      <w:pPr>
        <w:pStyle w:val="ListParagraph"/>
        <w:spacing w:line="360" w:lineRule="auto"/>
        <w:jc w:val="both"/>
        <w:rPr>
          <w:rFonts w:ascii="Times New Roman" w:hAnsi="Times New Roman" w:cs="Times New Roman"/>
          <w:color w:val="000000"/>
          <w:sz w:val="24"/>
          <w:szCs w:val="24"/>
        </w:rPr>
      </w:pPr>
    </w:p>
    <w:p w:rsidR="00B50E10" w:rsidRPr="00917EB5" w:rsidRDefault="00B50E10" w:rsidP="00B41781">
      <w:pPr>
        <w:spacing w:line="600" w:lineRule="auto"/>
        <w:jc w:val="both"/>
        <w:rPr>
          <w:rFonts w:ascii="Times New Roman" w:hAnsi="Times New Roman" w:cs="Times New Roman"/>
          <w:b/>
          <w:color w:val="000000"/>
          <w:sz w:val="24"/>
          <w:szCs w:val="24"/>
        </w:rPr>
      </w:pPr>
      <w:r w:rsidRPr="00917EB5">
        <w:rPr>
          <w:rFonts w:ascii="Times New Roman" w:hAnsi="Times New Roman" w:cs="Times New Roman"/>
          <w:b/>
          <w:color w:val="000000"/>
          <w:sz w:val="24"/>
          <w:szCs w:val="24"/>
        </w:rPr>
        <w:lastRenderedPageBreak/>
        <w:t>1.3 Tujuan Penelitian</w:t>
      </w:r>
    </w:p>
    <w:p w:rsidR="00B50E10" w:rsidRPr="00917EB5" w:rsidRDefault="00B50E10" w:rsidP="00B41781">
      <w:pPr>
        <w:spacing w:line="360" w:lineRule="auto"/>
        <w:jc w:val="both"/>
        <w:rPr>
          <w:rFonts w:ascii="Times New Roman" w:hAnsi="Times New Roman" w:cs="Times New Roman"/>
          <w:color w:val="000000"/>
          <w:sz w:val="24"/>
          <w:szCs w:val="24"/>
        </w:rPr>
      </w:pPr>
      <w:r w:rsidRPr="00917EB5">
        <w:rPr>
          <w:rFonts w:ascii="Times New Roman" w:hAnsi="Times New Roman" w:cs="Times New Roman"/>
          <w:color w:val="000000"/>
          <w:sz w:val="24"/>
          <w:szCs w:val="24"/>
        </w:rPr>
        <w:t>Adapun tujuan peneletian ini adalah:</w:t>
      </w:r>
    </w:p>
    <w:p w:rsidR="00B50E10" w:rsidRDefault="00B50E10" w:rsidP="00B41781">
      <w:pPr>
        <w:pStyle w:val="ListParagraph"/>
        <w:numPr>
          <w:ilvl w:val="0"/>
          <w:numId w:val="11"/>
        </w:numPr>
        <w:spacing w:line="36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Mengetahui cara melakukan audit kinerja gudang dan mendapatkan hasil evaluasi kinerja manajemen pergudangan pada</w:t>
      </w:r>
      <w:r w:rsidRPr="0009261B">
        <w:rPr>
          <w:rFonts w:ascii="Times New Roman" w:hAnsi="Times New Roman" w:cs="Times New Roman"/>
          <w:color w:val="000000"/>
          <w:sz w:val="24"/>
          <w:szCs w:val="24"/>
        </w:rPr>
        <w:t xml:space="preserve"> KFTD Bandung.</w:t>
      </w:r>
    </w:p>
    <w:p w:rsidR="00B50E10" w:rsidRDefault="00B50E10" w:rsidP="00B41781">
      <w:pPr>
        <w:pStyle w:val="ListParagraph"/>
        <w:numPr>
          <w:ilvl w:val="0"/>
          <w:numId w:val="11"/>
        </w:numPr>
        <w:spacing w:line="360" w:lineRule="auto"/>
        <w:ind w:left="709"/>
        <w:jc w:val="both"/>
        <w:rPr>
          <w:rFonts w:ascii="Times New Roman" w:hAnsi="Times New Roman" w:cs="Times New Roman"/>
          <w:color w:val="000000"/>
          <w:sz w:val="24"/>
          <w:szCs w:val="24"/>
        </w:rPr>
      </w:pPr>
      <w:r w:rsidRPr="0009261B">
        <w:rPr>
          <w:rFonts w:ascii="Times New Roman" w:hAnsi="Times New Roman" w:cs="Times New Roman"/>
          <w:sz w:val="24"/>
          <w:shd w:val="clear" w:color="auto" w:fill="FFFFFF"/>
        </w:rPr>
        <w:t>M</w:t>
      </w:r>
      <w:r>
        <w:rPr>
          <w:rFonts w:ascii="Times New Roman" w:hAnsi="Times New Roman" w:cs="Times New Roman"/>
          <w:sz w:val="24"/>
          <w:shd w:val="clear" w:color="auto" w:fill="FFFFFF"/>
        </w:rPr>
        <w:t>engeta</w:t>
      </w:r>
      <w:r w:rsidR="000A734C">
        <w:rPr>
          <w:rFonts w:ascii="Times New Roman" w:hAnsi="Times New Roman" w:cs="Times New Roman"/>
          <w:sz w:val="24"/>
          <w:shd w:val="clear" w:color="auto" w:fill="FFFFFF"/>
        </w:rPr>
        <w:t>h</w:t>
      </w:r>
      <w:r>
        <w:rPr>
          <w:rFonts w:ascii="Times New Roman" w:hAnsi="Times New Roman" w:cs="Times New Roman"/>
          <w:sz w:val="24"/>
          <w:shd w:val="clear" w:color="auto" w:fill="FFFFFF"/>
        </w:rPr>
        <w:t>ui level kinerja gudang saat ini</w:t>
      </w:r>
      <w:r w:rsidRPr="0009261B">
        <w:rPr>
          <w:rFonts w:ascii="Times New Roman" w:hAnsi="Times New Roman" w:cs="Times New Roman"/>
          <w:color w:val="000000"/>
          <w:sz w:val="24"/>
          <w:szCs w:val="24"/>
        </w:rPr>
        <w:t>.</w:t>
      </w:r>
    </w:p>
    <w:p w:rsidR="00B50E10" w:rsidRDefault="00B50E10" w:rsidP="00B41781">
      <w:pPr>
        <w:pStyle w:val="ListParagraph"/>
        <w:numPr>
          <w:ilvl w:val="0"/>
          <w:numId w:val="11"/>
        </w:numPr>
        <w:spacing w:line="36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Memberikan rancangan usulan perbaikan agar gudang dapat mengoptimalkan kinerja dan mencapai level tertinggi.</w:t>
      </w:r>
    </w:p>
    <w:p w:rsidR="00FB34CC" w:rsidRPr="0009261B" w:rsidRDefault="00FB34CC" w:rsidP="00FB34CC">
      <w:pPr>
        <w:pStyle w:val="ListParagraph"/>
        <w:spacing w:line="360" w:lineRule="auto"/>
        <w:ind w:left="709"/>
        <w:jc w:val="both"/>
        <w:rPr>
          <w:rFonts w:ascii="Times New Roman" w:hAnsi="Times New Roman" w:cs="Times New Roman"/>
          <w:color w:val="000000"/>
          <w:sz w:val="24"/>
          <w:szCs w:val="24"/>
        </w:rPr>
      </w:pPr>
    </w:p>
    <w:p w:rsidR="00B50E10" w:rsidRPr="0009261B" w:rsidRDefault="00B50E10" w:rsidP="00B41781">
      <w:pPr>
        <w:spacing w:line="600" w:lineRule="auto"/>
        <w:jc w:val="both"/>
        <w:rPr>
          <w:rFonts w:ascii="Times New Roman" w:hAnsi="Times New Roman" w:cs="Times New Roman"/>
          <w:color w:val="000000"/>
          <w:sz w:val="24"/>
          <w:szCs w:val="24"/>
        </w:rPr>
      </w:pPr>
      <w:r w:rsidRPr="0009261B">
        <w:rPr>
          <w:rFonts w:ascii="Times New Roman" w:hAnsi="Times New Roman" w:cs="Times New Roman"/>
          <w:b/>
          <w:color w:val="000000"/>
          <w:sz w:val="24"/>
          <w:szCs w:val="24"/>
        </w:rPr>
        <w:t>1.4 Manfaat Penelitian</w:t>
      </w:r>
    </w:p>
    <w:p w:rsidR="00B50E10" w:rsidRDefault="00B50E10" w:rsidP="00B41781">
      <w:pPr>
        <w:pStyle w:val="ListParagraph"/>
        <w:spacing w:line="360" w:lineRule="auto"/>
        <w:ind w:left="0" w:firstLine="360"/>
        <w:jc w:val="both"/>
        <w:rPr>
          <w:rFonts w:ascii="Times New Roman" w:hAnsi="Times New Roman" w:cs="Times New Roman"/>
          <w:sz w:val="24"/>
          <w:szCs w:val="24"/>
        </w:rPr>
      </w:pPr>
      <w:r w:rsidRPr="000049E6">
        <w:rPr>
          <w:rFonts w:ascii="Times New Roman" w:hAnsi="Times New Roman" w:cs="Times New Roman"/>
          <w:sz w:val="24"/>
          <w:szCs w:val="24"/>
        </w:rPr>
        <w:t>Kerja Praktik ini diharapkan dapat memberi manfaat sebagai berikut</w:t>
      </w:r>
      <w:r>
        <w:rPr>
          <w:rFonts w:ascii="Times New Roman" w:hAnsi="Times New Roman" w:cs="Times New Roman"/>
          <w:sz w:val="24"/>
          <w:szCs w:val="24"/>
        </w:rPr>
        <w:t xml:space="preserve"> </w:t>
      </w:r>
      <w:r w:rsidRPr="000049E6">
        <w:rPr>
          <w:rFonts w:ascii="Times New Roman" w:hAnsi="Times New Roman" w:cs="Times New Roman"/>
          <w:sz w:val="24"/>
          <w:szCs w:val="24"/>
        </w:rPr>
        <w:t>:</w:t>
      </w:r>
    </w:p>
    <w:p w:rsidR="000A734C" w:rsidRPr="000A734C" w:rsidRDefault="00B50E10" w:rsidP="000A734C">
      <w:pPr>
        <w:pStyle w:val="ListParagraph"/>
        <w:numPr>
          <w:ilvl w:val="0"/>
          <w:numId w:val="12"/>
        </w:numPr>
        <w:spacing w:line="360" w:lineRule="auto"/>
        <w:jc w:val="both"/>
        <w:rPr>
          <w:rFonts w:ascii="Times New Roman" w:hAnsi="Times New Roman" w:cs="Times New Roman"/>
          <w:sz w:val="24"/>
          <w:szCs w:val="24"/>
        </w:rPr>
      </w:pPr>
      <w:r w:rsidRPr="00917EB5">
        <w:rPr>
          <w:rFonts w:ascii="Times New Roman" w:hAnsi="Times New Roman" w:cs="Times New Roman"/>
          <w:color w:val="000000"/>
          <w:sz w:val="24"/>
          <w:szCs w:val="24"/>
        </w:rPr>
        <w:t>Bagi Pembaca</w:t>
      </w:r>
    </w:p>
    <w:p w:rsidR="00B50E10" w:rsidRPr="000A734C" w:rsidRDefault="00B50E10" w:rsidP="000A734C">
      <w:pPr>
        <w:pStyle w:val="ListParagraph"/>
        <w:spacing w:line="360" w:lineRule="auto"/>
        <w:jc w:val="both"/>
        <w:rPr>
          <w:rFonts w:ascii="Times New Roman" w:hAnsi="Times New Roman" w:cs="Times New Roman"/>
          <w:sz w:val="24"/>
          <w:szCs w:val="24"/>
        </w:rPr>
      </w:pPr>
      <w:r w:rsidRPr="000A734C">
        <w:rPr>
          <w:rFonts w:ascii="Times New Roman" w:hAnsi="Times New Roman" w:cs="Times New Roman"/>
          <w:color w:val="000000"/>
          <w:sz w:val="24"/>
          <w:szCs w:val="24"/>
        </w:rPr>
        <w:t>Untuk dapat dijadikan sebagai referensi dalam menghadapi masalah yang sama dan sebagai sarana pengembangan ilmu pengetahuan.</w:t>
      </w:r>
    </w:p>
    <w:p w:rsidR="000A734C" w:rsidRPr="000A734C" w:rsidRDefault="00B50E10" w:rsidP="000A734C">
      <w:pPr>
        <w:pStyle w:val="ListParagraph"/>
        <w:numPr>
          <w:ilvl w:val="0"/>
          <w:numId w:val="12"/>
        </w:numPr>
        <w:spacing w:line="360" w:lineRule="auto"/>
        <w:jc w:val="both"/>
        <w:rPr>
          <w:rFonts w:ascii="Times New Roman" w:hAnsi="Times New Roman" w:cs="Times New Roman"/>
          <w:sz w:val="24"/>
          <w:szCs w:val="24"/>
        </w:rPr>
      </w:pPr>
      <w:r w:rsidRPr="00917EB5">
        <w:rPr>
          <w:rFonts w:ascii="Times New Roman" w:hAnsi="Times New Roman" w:cs="Times New Roman"/>
          <w:color w:val="000000"/>
          <w:sz w:val="24"/>
          <w:szCs w:val="24"/>
        </w:rPr>
        <w:t>Bagi Penulis</w:t>
      </w:r>
    </w:p>
    <w:p w:rsidR="00FB34CC" w:rsidRPr="000A734C" w:rsidRDefault="00B50E10" w:rsidP="000A734C">
      <w:pPr>
        <w:pStyle w:val="ListParagraph"/>
        <w:spacing w:line="360" w:lineRule="auto"/>
        <w:jc w:val="both"/>
        <w:rPr>
          <w:rFonts w:ascii="Times New Roman" w:hAnsi="Times New Roman" w:cs="Times New Roman"/>
          <w:sz w:val="24"/>
          <w:szCs w:val="24"/>
        </w:rPr>
      </w:pPr>
      <w:r w:rsidRPr="000A734C">
        <w:rPr>
          <w:rFonts w:ascii="Times New Roman" w:hAnsi="Times New Roman" w:cs="Times New Roman"/>
          <w:color w:val="000000"/>
          <w:sz w:val="24"/>
          <w:szCs w:val="24"/>
        </w:rPr>
        <w:t>Untuk sarana menambah ilmu pengetahuan dan penerapan teori yang diperoleh dengan praktek yang sesungguhnya.</w:t>
      </w:r>
    </w:p>
    <w:p w:rsidR="00FB34CC" w:rsidRDefault="00FB34CC" w:rsidP="000A734C">
      <w:pPr>
        <w:spacing w:line="360" w:lineRule="auto"/>
        <w:jc w:val="both"/>
        <w:rPr>
          <w:rFonts w:ascii="Times New Roman" w:hAnsi="Times New Roman" w:cs="Times New Roman"/>
          <w:color w:val="000000"/>
          <w:sz w:val="24"/>
          <w:szCs w:val="24"/>
        </w:rPr>
      </w:pPr>
    </w:p>
    <w:p w:rsidR="00B50E10" w:rsidRPr="00917EB5" w:rsidRDefault="00B50E10" w:rsidP="00B41781">
      <w:pPr>
        <w:spacing w:line="600" w:lineRule="auto"/>
        <w:jc w:val="both"/>
        <w:rPr>
          <w:rFonts w:ascii="Times New Roman" w:hAnsi="Times New Roman" w:cs="Times New Roman"/>
          <w:b/>
          <w:sz w:val="24"/>
          <w:szCs w:val="24"/>
        </w:rPr>
      </w:pPr>
      <w:r w:rsidRPr="00917EB5">
        <w:rPr>
          <w:rFonts w:ascii="Times New Roman" w:hAnsi="Times New Roman" w:cs="Times New Roman"/>
          <w:b/>
          <w:color w:val="000000"/>
          <w:sz w:val="24"/>
          <w:szCs w:val="24"/>
        </w:rPr>
        <w:t>1.5 Batasan Penelitian</w:t>
      </w:r>
    </w:p>
    <w:p w:rsidR="00B50E10" w:rsidRDefault="009405A8" w:rsidP="00B41781">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Batasan batasan penelitian</w:t>
      </w:r>
      <w:r w:rsidR="00B50E10" w:rsidRPr="006F58C9">
        <w:rPr>
          <w:rFonts w:ascii="Times New Roman" w:hAnsi="Times New Roman" w:cs="Times New Roman"/>
          <w:sz w:val="24"/>
          <w:szCs w:val="24"/>
        </w:rPr>
        <w:t xml:space="preserve"> ini dibatasi oleh beberapa hal berikut :</w:t>
      </w:r>
    </w:p>
    <w:p w:rsidR="00B50E10" w:rsidRPr="009405A8" w:rsidRDefault="009405A8" w:rsidP="00B41781">
      <w:pPr>
        <w:pStyle w:val="ListParagraph"/>
        <w:numPr>
          <w:ilvl w:val="0"/>
          <w:numId w:val="7"/>
        </w:numPr>
        <w:spacing w:line="360" w:lineRule="auto"/>
        <w:jc w:val="both"/>
        <w:rPr>
          <w:rFonts w:ascii="Times New Roman" w:hAnsi="Times New Roman" w:cs="Times New Roman"/>
          <w:sz w:val="24"/>
          <w:szCs w:val="24"/>
        </w:rPr>
      </w:pPr>
      <w:r w:rsidRPr="00917EB5">
        <w:rPr>
          <w:rFonts w:ascii="Times New Roman" w:hAnsi="Times New Roman" w:cs="Times New Roman"/>
          <w:color w:val="000000"/>
          <w:sz w:val="24"/>
          <w:szCs w:val="24"/>
        </w:rPr>
        <w:t>Penelitian ini dilakukan di PT. Kimia Farma Trading and Distribution Cabang Bandung</w:t>
      </w:r>
      <w:r w:rsidR="00B50E10" w:rsidRPr="00035D27">
        <w:rPr>
          <w:rFonts w:ascii="Times New Roman" w:hAnsi="Times New Roman" w:cs="Times New Roman"/>
          <w:i/>
          <w:sz w:val="24"/>
          <w:szCs w:val="24"/>
        </w:rPr>
        <w:t>.</w:t>
      </w:r>
      <w:r w:rsidR="00B50E10" w:rsidRPr="009405A8">
        <w:rPr>
          <w:rFonts w:ascii="Times New Roman" w:hAnsi="Times New Roman" w:cs="Times New Roman"/>
          <w:sz w:val="24"/>
          <w:szCs w:val="24"/>
        </w:rPr>
        <w:t xml:space="preserve">. </w:t>
      </w:r>
    </w:p>
    <w:p w:rsidR="00B50E10" w:rsidRPr="00035D27" w:rsidRDefault="00B50E10" w:rsidP="00B41781">
      <w:pPr>
        <w:pStyle w:val="ListParagraph"/>
        <w:numPr>
          <w:ilvl w:val="0"/>
          <w:numId w:val="7"/>
        </w:numPr>
        <w:spacing w:line="360" w:lineRule="auto"/>
        <w:jc w:val="both"/>
        <w:rPr>
          <w:rFonts w:ascii="Times New Roman" w:hAnsi="Times New Roman" w:cs="Times New Roman"/>
          <w:sz w:val="24"/>
          <w:szCs w:val="24"/>
        </w:rPr>
      </w:pPr>
      <w:r w:rsidRPr="00035D27">
        <w:rPr>
          <w:rFonts w:ascii="Times New Roman" w:hAnsi="Times New Roman" w:cs="Times New Roman"/>
          <w:sz w:val="24"/>
          <w:szCs w:val="24"/>
        </w:rPr>
        <w:t>Berfok</w:t>
      </w:r>
      <w:r w:rsidR="009405A8">
        <w:rPr>
          <w:rFonts w:ascii="Times New Roman" w:hAnsi="Times New Roman" w:cs="Times New Roman"/>
          <w:sz w:val="24"/>
          <w:szCs w:val="24"/>
        </w:rPr>
        <w:t>ous pada auditing bagian gudang, dengan 7 perspektif yaitu; strategi,proses, operasi,biaya, fasilitas, Sistem informasi dan Sumber daya Manusia</w:t>
      </w:r>
    </w:p>
    <w:p w:rsidR="001D30FA" w:rsidRDefault="00B50E10" w:rsidP="001D30FA">
      <w:pPr>
        <w:pStyle w:val="ListParagraph"/>
        <w:numPr>
          <w:ilvl w:val="0"/>
          <w:numId w:val="7"/>
        </w:numPr>
        <w:spacing w:line="360" w:lineRule="auto"/>
        <w:jc w:val="both"/>
        <w:rPr>
          <w:rFonts w:ascii="Times New Roman" w:hAnsi="Times New Roman" w:cs="Times New Roman"/>
          <w:color w:val="000000"/>
          <w:sz w:val="24"/>
          <w:szCs w:val="24"/>
        </w:rPr>
      </w:pPr>
      <w:r w:rsidRPr="00035D27">
        <w:rPr>
          <w:rFonts w:ascii="Times New Roman" w:hAnsi="Times New Roman" w:cs="Times New Roman"/>
          <w:sz w:val="24"/>
          <w:szCs w:val="24"/>
        </w:rPr>
        <w:t>Pengumpulan data dilak</w:t>
      </w:r>
      <w:r w:rsidR="009405A8">
        <w:rPr>
          <w:rFonts w:ascii="Times New Roman" w:hAnsi="Times New Roman" w:cs="Times New Roman"/>
          <w:sz w:val="24"/>
          <w:szCs w:val="24"/>
        </w:rPr>
        <w:t xml:space="preserve">ukan dengan cara wawancara dan pengamatan langsung </w:t>
      </w:r>
      <w:r w:rsidRPr="00035D27">
        <w:rPr>
          <w:rFonts w:ascii="Times New Roman" w:hAnsi="Times New Roman" w:cs="Times New Roman"/>
          <w:sz w:val="24"/>
          <w:szCs w:val="24"/>
        </w:rPr>
        <w:t>.</w:t>
      </w:r>
      <w:r w:rsidRPr="00035D27">
        <w:rPr>
          <w:rFonts w:ascii="Times New Roman" w:hAnsi="Times New Roman" w:cs="Times New Roman"/>
          <w:color w:val="000000"/>
          <w:sz w:val="24"/>
          <w:szCs w:val="24"/>
        </w:rPr>
        <w:t xml:space="preserve"> </w:t>
      </w:r>
    </w:p>
    <w:p w:rsidR="00B50E10" w:rsidRPr="001D30FA" w:rsidRDefault="00B50E10" w:rsidP="001D30FA">
      <w:pPr>
        <w:spacing w:line="360" w:lineRule="auto"/>
        <w:jc w:val="both"/>
        <w:rPr>
          <w:rFonts w:ascii="Times New Roman" w:hAnsi="Times New Roman" w:cs="Times New Roman"/>
          <w:color w:val="000000"/>
          <w:sz w:val="24"/>
          <w:szCs w:val="24"/>
        </w:rPr>
      </w:pPr>
      <w:bookmarkStart w:id="0" w:name="_GoBack"/>
      <w:bookmarkEnd w:id="0"/>
      <w:r w:rsidRPr="001D30FA">
        <w:rPr>
          <w:rFonts w:ascii="Times New Roman" w:hAnsi="Times New Roman" w:cs="Times New Roman"/>
          <w:b/>
          <w:color w:val="000000"/>
          <w:sz w:val="24"/>
          <w:szCs w:val="24"/>
        </w:rPr>
        <w:lastRenderedPageBreak/>
        <w:t>1.6 Sistematikan Penulisan</w:t>
      </w:r>
    </w:p>
    <w:p w:rsidR="00612ECA" w:rsidRPr="00B41781" w:rsidRDefault="00B50E10" w:rsidP="00B41781">
      <w:pPr>
        <w:pStyle w:val="ListParagraph"/>
        <w:spacing w:line="360" w:lineRule="auto"/>
        <w:ind w:left="0" w:firstLine="360"/>
        <w:jc w:val="both"/>
        <w:rPr>
          <w:rFonts w:ascii="Times New Roman" w:hAnsi="Times New Roman" w:cs="Times New Roman"/>
          <w:sz w:val="24"/>
          <w:szCs w:val="24"/>
        </w:rPr>
      </w:pPr>
      <w:r w:rsidRPr="004471E6">
        <w:rPr>
          <w:rFonts w:ascii="Times New Roman" w:hAnsi="Times New Roman" w:cs="Times New Roman"/>
          <w:sz w:val="24"/>
          <w:szCs w:val="24"/>
        </w:rPr>
        <w:t>Untuk mempermudah dalam pemahaman serta penyajian dalam Laporan Kerja Praktik ini, maka diberikan sistematika dan gamba</w:t>
      </w:r>
      <w:r>
        <w:rPr>
          <w:rFonts w:ascii="Times New Roman" w:hAnsi="Times New Roman" w:cs="Times New Roman"/>
          <w:sz w:val="24"/>
          <w:szCs w:val="24"/>
        </w:rPr>
        <w:t>ran secara umum sebagai berikut</w:t>
      </w:r>
      <w:r w:rsidRPr="004471E6">
        <w:rPr>
          <w:rFonts w:ascii="Times New Roman" w:hAnsi="Times New Roman" w:cs="Times New Roman"/>
          <w:sz w:val="24"/>
          <w:szCs w:val="24"/>
        </w:rPr>
        <w:t>:</w:t>
      </w:r>
    </w:p>
    <w:p w:rsidR="00612ECA" w:rsidRDefault="00612ECA" w:rsidP="00B41781">
      <w:pPr>
        <w:pStyle w:val="ListParagraph"/>
        <w:spacing w:line="360" w:lineRule="auto"/>
        <w:ind w:left="0" w:firstLine="360"/>
        <w:jc w:val="both"/>
        <w:rPr>
          <w:rFonts w:ascii="Times New Roman" w:hAnsi="Times New Roman" w:cs="Times New Roman"/>
          <w:sz w:val="24"/>
          <w:szCs w:val="24"/>
        </w:rPr>
      </w:pPr>
    </w:p>
    <w:p w:rsidR="00B50E10" w:rsidRPr="00740254" w:rsidRDefault="00B50E10" w:rsidP="00B41781">
      <w:pPr>
        <w:pStyle w:val="ListParagraph"/>
        <w:numPr>
          <w:ilvl w:val="2"/>
          <w:numId w:val="3"/>
        </w:numPr>
        <w:spacing w:line="600" w:lineRule="auto"/>
        <w:jc w:val="both"/>
        <w:rPr>
          <w:rFonts w:ascii="Times New Roman" w:hAnsi="Times New Roman" w:cs="Times New Roman"/>
          <w:b/>
          <w:sz w:val="24"/>
          <w:szCs w:val="24"/>
        </w:rPr>
      </w:pPr>
      <w:r w:rsidRPr="00740254">
        <w:rPr>
          <w:rFonts w:ascii="Times New Roman" w:hAnsi="Times New Roman" w:cs="Times New Roman"/>
          <w:b/>
          <w:sz w:val="24"/>
          <w:szCs w:val="24"/>
        </w:rPr>
        <w:t>BAB I PENDAHULUAN</w:t>
      </w:r>
    </w:p>
    <w:p w:rsidR="00B50E10" w:rsidRDefault="00B50E10" w:rsidP="00B41781">
      <w:pPr>
        <w:pStyle w:val="ListParagraph"/>
        <w:spacing w:line="360" w:lineRule="auto"/>
        <w:ind w:left="0" w:firstLine="720"/>
        <w:jc w:val="both"/>
        <w:rPr>
          <w:rFonts w:ascii="Times New Roman" w:hAnsi="Times New Roman" w:cs="Times New Roman"/>
          <w:sz w:val="24"/>
          <w:szCs w:val="24"/>
        </w:rPr>
      </w:pPr>
      <w:r w:rsidRPr="00740254">
        <w:rPr>
          <w:rFonts w:ascii="Times New Roman" w:hAnsi="Times New Roman" w:cs="Times New Roman"/>
          <w:sz w:val="24"/>
          <w:szCs w:val="24"/>
        </w:rPr>
        <w:t>Pada bab ini dikemukakan latar belakang kerja praktik, perumusan masalah, tujuan kerja praktik, manfaat kerja praktik, batasan masalah, serta sistematika penulisan laporan kerja praktik.</w:t>
      </w:r>
    </w:p>
    <w:p w:rsidR="00B50E10" w:rsidRDefault="00B50E10" w:rsidP="00B41781">
      <w:pPr>
        <w:pStyle w:val="ListParagraph"/>
        <w:spacing w:line="360" w:lineRule="auto"/>
        <w:jc w:val="both"/>
        <w:rPr>
          <w:rFonts w:ascii="Times New Roman" w:hAnsi="Times New Roman" w:cs="Times New Roman"/>
          <w:b/>
          <w:sz w:val="24"/>
          <w:szCs w:val="24"/>
        </w:rPr>
      </w:pPr>
    </w:p>
    <w:p w:rsidR="00B50E10" w:rsidRDefault="00B50E10" w:rsidP="00B41781">
      <w:pPr>
        <w:pStyle w:val="ListParagraph"/>
        <w:numPr>
          <w:ilvl w:val="2"/>
          <w:numId w:val="3"/>
        </w:numPr>
        <w:spacing w:line="600" w:lineRule="auto"/>
        <w:jc w:val="both"/>
        <w:rPr>
          <w:rFonts w:ascii="Times New Roman" w:hAnsi="Times New Roman" w:cs="Times New Roman"/>
          <w:b/>
          <w:sz w:val="24"/>
          <w:szCs w:val="24"/>
        </w:rPr>
      </w:pPr>
      <w:r w:rsidRPr="00740254">
        <w:rPr>
          <w:rFonts w:ascii="Times New Roman" w:hAnsi="Times New Roman" w:cs="Times New Roman"/>
          <w:b/>
          <w:sz w:val="24"/>
          <w:szCs w:val="24"/>
        </w:rPr>
        <w:t xml:space="preserve">BAB II </w:t>
      </w:r>
      <w:r w:rsidR="00CD0BD9">
        <w:rPr>
          <w:rFonts w:ascii="Times New Roman" w:hAnsi="Times New Roman" w:cs="Times New Roman"/>
          <w:b/>
          <w:sz w:val="24"/>
          <w:szCs w:val="24"/>
        </w:rPr>
        <w:t>STUDI PUSTAKA</w:t>
      </w:r>
    </w:p>
    <w:p w:rsidR="00B50E10" w:rsidRPr="00334BD4" w:rsidRDefault="00B50E10" w:rsidP="00B41781">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Bab ini menjelaskan tentang dasar teori yang digunakan penulis dalam melakukan pemecahan masalah yang ditemukan dalam perusahaan serta tahapan-tahapan yang dilakukan penulis dalam memecahkan masalah tersebut.</w:t>
      </w:r>
    </w:p>
    <w:p w:rsidR="00B50E10" w:rsidRPr="003A779C" w:rsidRDefault="00B50E10" w:rsidP="00B41781">
      <w:pPr>
        <w:pStyle w:val="ListParagraph"/>
        <w:spacing w:line="360" w:lineRule="auto"/>
        <w:jc w:val="both"/>
        <w:rPr>
          <w:rFonts w:ascii="Times New Roman" w:hAnsi="Times New Roman" w:cs="Times New Roman"/>
          <w:b/>
          <w:sz w:val="24"/>
          <w:szCs w:val="24"/>
        </w:rPr>
      </w:pPr>
    </w:p>
    <w:p w:rsidR="00B50E10" w:rsidRDefault="00B41781" w:rsidP="00B41781">
      <w:pPr>
        <w:pStyle w:val="ListParagraph"/>
        <w:numPr>
          <w:ilvl w:val="2"/>
          <w:numId w:val="3"/>
        </w:numPr>
        <w:spacing w:line="600" w:lineRule="auto"/>
        <w:jc w:val="both"/>
        <w:rPr>
          <w:rFonts w:ascii="Times New Roman" w:hAnsi="Times New Roman" w:cs="Times New Roman"/>
          <w:b/>
          <w:sz w:val="24"/>
          <w:szCs w:val="24"/>
        </w:rPr>
      </w:pPr>
      <w:r>
        <w:rPr>
          <w:rFonts w:ascii="Times New Roman" w:hAnsi="Times New Roman" w:cs="Times New Roman"/>
          <w:b/>
          <w:sz w:val="24"/>
          <w:szCs w:val="24"/>
        </w:rPr>
        <w:t xml:space="preserve">BAB III </w:t>
      </w:r>
      <w:r w:rsidR="00B50E10" w:rsidRPr="00B85B1D">
        <w:rPr>
          <w:rFonts w:ascii="Times New Roman" w:hAnsi="Times New Roman" w:cs="Times New Roman"/>
          <w:b/>
          <w:sz w:val="24"/>
          <w:szCs w:val="24"/>
        </w:rPr>
        <w:t>METODOLOGI PENELITIAN</w:t>
      </w:r>
    </w:p>
    <w:p w:rsidR="00B50E10" w:rsidRDefault="00B50E10" w:rsidP="00B41781">
      <w:pPr>
        <w:pStyle w:val="ListParagraph"/>
        <w:spacing w:line="360" w:lineRule="auto"/>
        <w:ind w:left="0" w:firstLine="720"/>
        <w:jc w:val="both"/>
        <w:rPr>
          <w:rFonts w:ascii="Times New Roman" w:hAnsi="Times New Roman" w:cs="Times New Roman"/>
          <w:sz w:val="24"/>
          <w:szCs w:val="24"/>
        </w:rPr>
      </w:pPr>
      <w:r w:rsidRPr="00B85B1D">
        <w:rPr>
          <w:rFonts w:ascii="Times New Roman" w:hAnsi="Times New Roman" w:cs="Times New Roman"/>
          <w:sz w:val="24"/>
          <w:szCs w:val="24"/>
        </w:rPr>
        <w:t>Pada bab ini membahas tentang metode yang digunakan</w:t>
      </w:r>
      <w:r>
        <w:rPr>
          <w:rFonts w:ascii="Times New Roman" w:hAnsi="Times New Roman" w:cs="Times New Roman"/>
          <w:sz w:val="24"/>
          <w:szCs w:val="24"/>
        </w:rPr>
        <w:t xml:space="preserve"> penulis</w:t>
      </w:r>
      <w:r w:rsidRPr="00B85B1D">
        <w:rPr>
          <w:rFonts w:ascii="Times New Roman" w:hAnsi="Times New Roman" w:cs="Times New Roman"/>
          <w:sz w:val="24"/>
          <w:szCs w:val="24"/>
        </w:rPr>
        <w:t xml:space="preserve"> untuk menyelesaikan laporan kerja praktik ini</w:t>
      </w:r>
      <w:r w:rsidRPr="00DC393C">
        <w:rPr>
          <w:rFonts w:ascii="Times New Roman" w:hAnsi="Times New Roman" w:cs="Times New Roman"/>
          <w:sz w:val="24"/>
          <w:szCs w:val="24"/>
        </w:rPr>
        <w:t>.</w:t>
      </w:r>
    </w:p>
    <w:p w:rsidR="00B50E10" w:rsidRPr="00A00427" w:rsidRDefault="00B50E10" w:rsidP="00B41781">
      <w:pPr>
        <w:pStyle w:val="ListParagraph"/>
        <w:spacing w:line="360" w:lineRule="auto"/>
        <w:ind w:left="0" w:firstLine="720"/>
        <w:jc w:val="both"/>
        <w:rPr>
          <w:rFonts w:ascii="Times New Roman" w:hAnsi="Times New Roman" w:cs="Times New Roman"/>
          <w:sz w:val="24"/>
          <w:szCs w:val="24"/>
        </w:rPr>
      </w:pPr>
    </w:p>
    <w:p w:rsidR="00B50E10" w:rsidRDefault="00B50E10" w:rsidP="00B41781">
      <w:pPr>
        <w:pStyle w:val="ListParagraph"/>
        <w:numPr>
          <w:ilvl w:val="2"/>
          <w:numId w:val="3"/>
        </w:numPr>
        <w:spacing w:line="600" w:lineRule="auto"/>
        <w:jc w:val="both"/>
        <w:rPr>
          <w:rFonts w:ascii="Times New Roman" w:hAnsi="Times New Roman" w:cs="Times New Roman"/>
          <w:b/>
          <w:sz w:val="24"/>
          <w:szCs w:val="24"/>
        </w:rPr>
      </w:pPr>
      <w:r w:rsidRPr="00B85B1D">
        <w:rPr>
          <w:rFonts w:ascii="Times New Roman" w:hAnsi="Times New Roman" w:cs="Times New Roman"/>
          <w:b/>
          <w:sz w:val="24"/>
          <w:szCs w:val="24"/>
        </w:rPr>
        <w:t>BAB IV PENGUMPULAN DAN PENGOLAHAN DATA</w:t>
      </w:r>
    </w:p>
    <w:p w:rsidR="00B50E10" w:rsidRDefault="00B50E10" w:rsidP="00B41781">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Pada bab ini membahas mengenai jadwal kerja praktik, aktivitas yang dikerjakan di bagian </w:t>
      </w:r>
      <w:r w:rsidRPr="003B1392">
        <w:rPr>
          <w:rFonts w:ascii="Times New Roman" w:hAnsi="Times New Roman" w:cs="Times New Roman"/>
          <w:sz w:val="24"/>
          <w:szCs w:val="24"/>
        </w:rPr>
        <w:t>gudang</w:t>
      </w:r>
      <w:r>
        <w:rPr>
          <w:rFonts w:ascii="Times New Roman" w:hAnsi="Times New Roman" w:cs="Times New Roman"/>
          <w:i/>
          <w:sz w:val="24"/>
          <w:szCs w:val="24"/>
        </w:rPr>
        <w:t xml:space="preserve">, </w:t>
      </w:r>
      <w:r>
        <w:rPr>
          <w:rFonts w:ascii="Times New Roman" w:hAnsi="Times New Roman" w:cs="Times New Roman"/>
          <w:sz w:val="24"/>
          <w:szCs w:val="24"/>
        </w:rPr>
        <w:t xml:space="preserve">pengumpulan data dan pengolahannya pada setiap tahapan tahapan proses </w:t>
      </w:r>
      <w:r>
        <w:rPr>
          <w:rFonts w:ascii="Times New Roman" w:hAnsi="Times New Roman" w:cs="Times New Roman"/>
          <w:i/>
          <w:sz w:val="24"/>
          <w:szCs w:val="24"/>
        </w:rPr>
        <w:t>auditing warehouse.</w:t>
      </w:r>
      <w:r>
        <w:rPr>
          <w:rFonts w:ascii="Times New Roman" w:hAnsi="Times New Roman" w:cs="Times New Roman"/>
          <w:sz w:val="24"/>
          <w:szCs w:val="24"/>
        </w:rPr>
        <w:t xml:space="preserve"> </w:t>
      </w:r>
    </w:p>
    <w:p w:rsidR="00B50E10" w:rsidRPr="00077944" w:rsidRDefault="00B50E10" w:rsidP="00B41781">
      <w:pPr>
        <w:pStyle w:val="ListParagraph"/>
        <w:spacing w:line="360" w:lineRule="auto"/>
        <w:ind w:left="0" w:firstLine="720"/>
        <w:jc w:val="both"/>
        <w:rPr>
          <w:rFonts w:ascii="Times New Roman" w:hAnsi="Times New Roman" w:cs="Times New Roman"/>
          <w:sz w:val="24"/>
          <w:szCs w:val="24"/>
        </w:rPr>
      </w:pPr>
    </w:p>
    <w:p w:rsidR="00B50E10" w:rsidRDefault="00B50E10" w:rsidP="00B41781">
      <w:pPr>
        <w:pStyle w:val="ListParagraph"/>
        <w:numPr>
          <w:ilvl w:val="2"/>
          <w:numId w:val="3"/>
        </w:numPr>
        <w:spacing w:line="600" w:lineRule="auto"/>
        <w:jc w:val="both"/>
        <w:rPr>
          <w:rFonts w:ascii="Times New Roman" w:hAnsi="Times New Roman" w:cs="Times New Roman"/>
          <w:b/>
          <w:sz w:val="24"/>
          <w:szCs w:val="24"/>
        </w:rPr>
      </w:pPr>
      <w:r w:rsidRPr="004331BF">
        <w:rPr>
          <w:rFonts w:ascii="Times New Roman" w:hAnsi="Times New Roman" w:cs="Times New Roman"/>
          <w:b/>
          <w:sz w:val="24"/>
          <w:szCs w:val="24"/>
        </w:rPr>
        <w:t>BAB V ANALISIS</w:t>
      </w:r>
      <w:r w:rsidR="00CD0BD9">
        <w:rPr>
          <w:rFonts w:ascii="Times New Roman" w:hAnsi="Times New Roman" w:cs="Times New Roman"/>
          <w:b/>
          <w:sz w:val="24"/>
          <w:szCs w:val="24"/>
        </w:rPr>
        <w:t xml:space="preserve"> DAN PEMBAHASAN</w:t>
      </w:r>
    </w:p>
    <w:p w:rsidR="00B50E10" w:rsidRDefault="00B50E10" w:rsidP="00B41781">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Pada bab ini membahas mengenai </w:t>
      </w:r>
      <w:r>
        <w:rPr>
          <w:rFonts w:ascii="Times New Roman" w:hAnsi="Times New Roman" w:cs="Times New Roman"/>
          <w:color w:val="000000"/>
          <w:sz w:val="24"/>
          <w:szCs w:val="24"/>
        </w:rPr>
        <w:t>tujuan dan stra</w:t>
      </w:r>
      <w:r w:rsidRPr="00EB23D6">
        <w:rPr>
          <w:rFonts w:ascii="Times New Roman" w:hAnsi="Times New Roman" w:cs="Times New Roman"/>
          <w:color w:val="000000"/>
          <w:sz w:val="24"/>
          <w:szCs w:val="24"/>
        </w:rPr>
        <w:t>tegi pergudanga</w:t>
      </w:r>
      <w:r>
        <w:rPr>
          <w:rFonts w:ascii="Times New Roman" w:hAnsi="Times New Roman" w:cs="Times New Roman"/>
          <w:color w:val="000000"/>
          <w:sz w:val="24"/>
          <w:szCs w:val="24"/>
        </w:rPr>
        <w:t xml:space="preserve">n dan sistem </w:t>
      </w:r>
      <w:r w:rsidRPr="0009261B">
        <w:rPr>
          <w:rFonts w:ascii="Times New Roman" w:hAnsi="Times New Roman" w:cs="Times New Roman"/>
          <w:sz w:val="24"/>
          <w:shd w:val="clear" w:color="auto" w:fill="FFFFFF"/>
        </w:rPr>
        <w:t>di</w:t>
      </w:r>
      <w:r w:rsidRPr="0009261B">
        <w:rPr>
          <w:rFonts w:ascii="Times New Roman" w:hAnsi="Times New Roman" w:cs="Times New Roman"/>
          <w:color w:val="000000"/>
          <w:sz w:val="24"/>
          <w:szCs w:val="24"/>
        </w:rPr>
        <w:t xml:space="preserve"> PT. KFTD Bandung</w:t>
      </w:r>
      <w:r w:rsidRPr="00EB23D6">
        <w:rPr>
          <w:rFonts w:ascii="Times New Roman" w:hAnsi="Times New Roman" w:cs="Times New Roman"/>
          <w:color w:val="000000"/>
          <w:sz w:val="24"/>
          <w:szCs w:val="24"/>
        </w:rPr>
        <w:t xml:space="preserve"> berjalan sesuai secara optimal </w:t>
      </w:r>
      <w:r>
        <w:rPr>
          <w:rFonts w:ascii="Times New Roman" w:hAnsi="Times New Roman" w:cs="Times New Roman"/>
          <w:sz w:val="24"/>
          <w:szCs w:val="24"/>
        </w:rPr>
        <w:t>sehingga mendapatkan kinerja yang maksimal di</w:t>
      </w:r>
      <w:r w:rsidRPr="00EB23D6">
        <w:rPr>
          <w:rFonts w:ascii="Times New Roman" w:hAnsi="Times New Roman" w:cs="Times New Roman"/>
          <w:color w:val="000000"/>
          <w:sz w:val="24"/>
          <w:szCs w:val="24"/>
        </w:rPr>
        <w:t xml:space="preserve"> lingkungan bisnis</w:t>
      </w:r>
      <w:r>
        <w:rPr>
          <w:rFonts w:ascii="Times New Roman" w:hAnsi="Times New Roman" w:cs="Times New Roman"/>
          <w:sz w:val="24"/>
          <w:szCs w:val="24"/>
        </w:rPr>
        <w:t>.</w:t>
      </w:r>
    </w:p>
    <w:p w:rsidR="00B50E10" w:rsidRPr="003034E6" w:rsidRDefault="00B50E10" w:rsidP="00B41781">
      <w:pPr>
        <w:pStyle w:val="ListParagraph"/>
        <w:spacing w:line="360" w:lineRule="auto"/>
        <w:ind w:left="0" w:firstLine="720"/>
        <w:jc w:val="both"/>
        <w:rPr>
          <w:rFonts w:ascii="Times New Roman" w:hAnsi="Times New Roman" w:cs="Times New Roman"/>
          <w:sz w:val="24"/>
          <w:szCs w:val="24"/>
        </w:rPr>
      </w:pPr>
    </w:p>
    <w:p w:rsidR="00B50E10" w:rsidRDefault="00B50E10" w:rsidP="00B41781">
      <w:pPr>
        <w:pStyle w:val="ListParagraph"/>
        <w:numPr>
          <w:ilvl w:val="2"/>
          <w:numId w:val="3"/>
        </w:numPr>
        <w:spacing w:line="600" w:lineRule="auto"/>
        <w:jc w:val="both"/>
        <w:rPr>
          <w:rFonts w:ascii="Times New Roman" w:hAnsi="Times New Roman" w:cs="Times New Roman"/>
          <w:b/>
          <w:sz w:val="24"/>
          <w:szCs w:val="24"/>
        </w:rPr>
      </w:pPr>
      <w:r w:rsidRPr="00053A9F">
        <w:rPr>
          <w:rFonts w:ascii="Times New Roman" w:hAnsi="Times New Roman" w:cs="Times New Roman"/>
          <w:b/>
          <w:sz w:val="24"/>
          <w:szCs w:val="24"/>
        </w:rPr>
        <w:t>BAB VI PENUTUP</w:t>
      </w:r>
    </w:p>
    <w:p w:rsidR="00B50E10" w:rsidRPr="003B1392" w:rsidRDefault="00B50E10" w:rsidP="00B41781">
      <w:pPr>
        <w:pStyle w:val="ListParagraph"/>
        <w:spacing w:line="360" w:lineRule="auto"/>
        <w:ind w:left="0" w:firstLine="720"/>
        <w:jc w:val="both"/>
        <w:rPr>
          <w:rFonts w:ascii="Times New Roman" w:hAnsi="Times New Roman" w:cs="Times New Roman"/>
          <w:sz w:val="24"/>
          <w:szCs w:val="24"/>
        </w:rPr>
      </w:pPr>
      <w:r w:rsidRPr="00053A9F">
        <w:rPr>
          <w:rFonts w:ascii="Times New Roman" w:hAnsi="Times New Roman" w:cs="Times New Roman"/>
          <w:sz w:val="24"/>
          <w:szCs w:val="24"/>
        </w:rPr>
        <w:t xml:space="preserve">Bab ini membahas tentang kesimpulan dari hasil pelaksanaan kerja praktik dan saran mengenai usulan alternatif </w:t>
      </w:r>
      <w:r>
        <w:rPr>
          <w:rFonts w:ascii="Times New Roman" w:hAnsi="Times New Roman" w:cs="Times New Roman"/>
          <w:sz w:val="24"/>
          <w:szCs w:val="24"/>
        </w:rPr>
        <w:t>pemecahan masalah yang terjadi.</w:t>
      </w:r>
    </w:p>
    <w:p w:rsidR="00DF57AF" w:rsidRPr="00B50E10" w:rsidRDefault="00DF57AF" w:rsidP="00B41781">
      <w:pPr>
        <w:spacing w:line="360" w:lineRule="auto"/>
      </w:pPr>
    </w:p>
    <w:sectPr w:rsidR="00DF57AF" w:rsidRPr="00B50E10" w:rsidSect="003D035A">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D94" w:rsidRDefault="003A2D94" w:rsidP="00C80BFC">
      <w:pPr>
        <w:spacing w:after="0" w:line="240" w:lineRule="auto"/>
      </w:pPr>
      <w:r>
        <w:separator/>
      </w:r>
    </w:p>
  </w:endnote>
  <w:endnote w:type="continuationSeparator" w:id="0">
    <w:p w:rsidR="003A2D94" w:rsidRDefault="003A2D94" w:rsidP="00C80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5A" w:rsidRDefault="003D035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5A" w:rsidRDefault="003D035A" w:rsidP="003D035A">
    <w:pPr>
      <w:pStyle w:val="Footer"/>
      <w:jc w:val="center"/>
    </w:pPr>
  </w:p>
  <w:p w:rsidR="003D035A" w:rsidRPr="007155D7" w:rsidRDefault="003D035A" w:rsidP="003D035A">
    <w:pPr>
      <w:pStyle w:val="Footer"/>
      <w:jc w:val="center"/>
      <w:rPr>
        <w:rFonts w:ascii="Times New Roman" w:hAnsi="Times New Roman" w:cs="Times New Roman"/>
      </w:rPr>
    </w:pPr>
  </w:p>
  <w:p w:rsidR="00016D9E" w:rsidRPr="003D035A" w:rsidRDefault="00016D9E" w:rsidP="003D035A">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349704"/>
      <w:docPartObj>
        <w:docPartGallery w:val="Page Numbers (Bottom of Page)"/>
        <w:docPartUnique/>
      </w:docPartObj>
    </w:sdtPr>
    <w:sdtEndPr>
      <w:rPr>
        <w:noProof/>
      </w:rPr>
    </w:sdtEndPr>
    <w:sdtContent>
      <w:p w:rsidR="003D035A" w:rsidRDefault="003D035A" w:rsidP="003D035A">
        <w:pPr>
          <w:pStyle w:val="Footer"/>
          <w:jc w:val="center"/>
        </w:pPr>
        <w:r>
          <w:rPr>
            <w:rFonts w:ascii="Times New Roman" w:hAnsi="Times New Roman" w:cs="Times New Roman"/>
            <w:sz w:val="24"/>
            <w:szCs w:val="24"/>
          </w:rPr>
          <w:t>I-1</w:t>
        </w:r>
      </w:p>
    </w:sdtContent>
  </w:sdt>
  <w:p w:rsidR="003D035A" w:rsidRDefault="003D03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D94" w:rsidRDefault="003A2D94" w:rsidP="00C80BFC">
      <w:pPr>
        <w:spacing w:after="0" w:line="240" w:lineRule="auto"/>
      </w:pPr>
      <w:r>
        <w:separator/>
      </w:r>
    </w:p>
  </w:footnote>
  <w:footnote w:type="continuationSeparator" w:id="0">
    <w:p w:rsidR="003A2D94" w:rsidRDefault="003A2D94" w:rsidP="00C80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5A" w:rsidRDefault="003D03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5A" w:rsidRPr="00016D9E" w:rsidRDefault="003D035A" w:rsidP="003D035A">
    <w:pPr>
      <w:pStyle w:val="Footer"/>
      <w:rPr>
        <w:rFonts w:ascii="Times New Roman" w:hAnsi="Times New Roman" w:cs="Times New Roman"/>
        <w:caps/>
        <w:noProof/>
        <w:color w:val="000000" w:themeColor="text1"/>
        <w:sz w:val="24"/>
        <w:szCs w:val="24"/>
      </w:rPr>
    </w:pPr>
  </w:p>
  <w:sdt>
    <w:sdtPr>
      <w:id w:val="912194018"/>
      <w:docPartObj>
        <w:docPartGallery w:val="Page Numbers (Top of Page)"/>
        <w:docPartUnique/>
      </w:docPartObj>
    </w:sdtPr>
    <w:sdtEndPr>
      <w:rPr>
        <w:rFonts w:ascii="Times New Roman" w:hAnsi="Times New Roman" w:cs="Times New Roman"/>
        <w:noProof/>
        <w:sz w:val="24"/>
        <w:szCs w:val="24"/>
      </w:rPr>
    </w:sdtEndPr>
    <w:sdtContent>
      <w:p w:rsidR="003D035A" w:rsidRDefault="003D035A" w:rsidP="003D035A">
        <w:pPr>
          <w:pStyle w:val="Header"/>
          <w:jc w:val="right"/>
          <w:rPr>
            <w:rFonts w:ascii="Times New Roman" w:hAnsi="Times New Roman" w:cs="Times New Roman"/>
            <w:noProof/>
            <w:sz w:val="24"/>
            <w:szCs w:val="24"/>
          </w:rPr>
        </w:pPr>
        <w:r>
          <w:rPr>
            <w:rFonts w:ascii="Times New Roman" w:hAnsi="Times New Roman" w:cs="Times New Roman"/>
            <w:sz w:val="24"/>
            <w:szCs w:val="24"/>
          </w:rPr>
          <w:t>I</w:t>
        </w:r>
        <w:r w:rsidRPr="00223CF1">
          <w:rPr>
            <w:rFonts w:ascii="Times New Roman" w:hAnsi="Times New Roman" w:cs="Times New Roman"/>
            <w:sz w:val="24"/>
            <w:szCs w:val="24"/>
          </w:rPr>
          <w:t>-</w:t>
        </w:r>
        <w:r w:rsidRPr="00223CF1">
          <w:rPr>
            <w:rFonts w:ascii="Times New Roman" w:hAnsi="Times New Roman" w:cs="Times New Roman"/>
            <w:sz w:val="24"/>
            <w:szCs w:val="24"/>
          </w:rPr>
          <w:fldChar w:fldCharType="begin"/>
        </w:r>
        <w:r w:rsidRPr="00223CF1">
          <w:rPr>
            <w:rFonts w:ascii="Times New Roman" w:hAnsi="Times New Roman" w:cs="Times New Roman"/>
            <w:sz w:val="24"/>
            <w:szCs w:val="24"/>
          </w:rPr>
          <w:instrText xml:space="preserve"> PAGE   \* MERGEFORMAT </w:instrText>
        </w:r>
        <w:r w:rsidRPr="00223CF1">
          <w:rPr>
            <w:rFonts w:ascii="Times New Roman" w:hAnsi="Times New Roman" w:cs="Times New Roman"/>
            <w:sz w:val="24"/>
            <w:szCs w:val="24"/>
          </w:rPr>
          <w:fldChar w:fldCharType="separate"/>
        </w:r>
        <w:r w:rsidR="001D30FA">
          <w:rPr>
            <w:rFonts w:ascii="Times New Roman" w:hAnsi="Times New Roman" w:cs="Times New Roman"/>
            <w:noProof/>
            <w:sz w:val="24"/>
            <w:szCs w:val="24"/>
          </w:rPr>
          <w:t>4</w:t>
        </w:r>
        <w:r w:rsidRPr="00223CF1">
          <w:rPr>
            <w:rFonts w:ascii="Times New Roman" w:hAnsi="Times New Roman" w:cs="Times New Roman"/>
            <w:noProof/>
            <w:sz w:val="24"/>
            <w:szCs w:val="24"/>
          </w:rPr>
          <w:fldChar w:fldCharType="end"/>
        </w:r>
      </w:p>
    </w:sdtContent>
  </w:sdt>
  <w:p w:rsidR="00016D9E" w:rsidRDefault="00016D9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5A" w:rsidRDefault="003D03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B06C1"/>
    <w:multiLevelType w:val="hybridMultilevel"/>
    <w:tmpl w:val="AA6C9F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E96149C"/>
    <w:multiLevelType w:val="multilevel"/>
    <w:tmpl w:val="189EB17C"/>
    <w:lvl w:ilvl="0">
      <w:start w:val="1"/>
      <w:numFmt w:val="decimal"/>
      <w:lvlText w:val="%1."/>
      <w:lvlJc w:val="left"/>
      <w:pPr>
        <w:ind w:left="720" w:hanging="360"/>
      </w:pPr>
      <w:rPr>
        <w:rFonts w:hint="default"/>
        <w:color w:val="000000"/>
        <w:sz w:val="24"/>
      </w:rPr>
    </w:lvl>
    <w:lvl w:ilvl="1">
      <w:start w:val="4"/>
      <w:numFmt w:val="decimal"/>
      <w:isLgl/>
      <w:lvlText w:val="%1.%2"/>
      <w:lvlJc w:val="left"/>
      <w:pPr>
        <w:ind w:left="720" w:hanging="360"/>
      </w:pPr>
      <w:rPr>
        <w:rFonts w:hint="default"/>
        <w:color w:val="000000"/>
        <w:sz w:val="24"/>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1800" w:hanging="1440"/>
      </w:pPr>
      <w:rPr>
        <w:rFonts w:hint="default"/>
        <w:color w:val="000000"/>
        <w:sz w:val="24"/>
      </w:rPr>
    </w:lvl>
  </w:abstractNum>
  <w:abstractNum w:abstractNumId="2" w15:restartNumberingAfterBreak="0">
    <w:nsid w:val="272D1C76"/>
    <w:multiLevelType w:val="hybridMultilevel"/>
    <w:tmpl w:val="FDEA9F5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30FB4E1B"/>
    <w:multiLevelType w:val="multilevel"/>
    <w:tmpl w:val="2E7252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4F30BE6"/>
    <w:multiLevelType w:val="hybridMultilevel"/>
    <w:tmpl w:val="690EDC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FAA26C6"/>
    <w:multiLevelType w:val="multilevel"/>
    <w:tmpl w:val="7818A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495801"/>
    <w:multiLevelType w:val="hybridMultilevel"/>
    <w:tmpl w:val="080AC0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0B7467D"/>
    <w:multiLevelType w:val="multilevel"/>
    <w:tmpl w:val="D3C81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AB857D0"/>
    <w:multiLevelType w:val="hybridMultilevel"/>
    <w:tmpl w:val="A8A070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C8325D6"/>
    <w:multiLevelType w:val="hybridMultilevel"/>
    <w:tmpl w:val="B85E76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F6E0D26"/>
    <w:multiLevelType w:val="hybridMultilevel"/>
    <w:tmpl w:val="14F8E3A2"/>
    <w:lvl w:ilvl="0" w:tplc="809E98C6">
      <w:start w:val="1"/>
      <w:numFmt w:val="decimal"/>
      <w:lvlText w:val="1.%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792B49CB"/>
    <w:multiLevelType w:val="hybridMultilevel"/>
    <w:tmpl w:val="58808A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9DB2296"/>
    <w:multiLevelType w:val="hybridMultilevel"/>
    <w:tmpl w:val="77CE78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8"/>
  </w:num>
  <w:num w:numId="5">
    <w:abstractNumId w:val="6"/>
  </w:num>
  <w:num w:numId="6">
    <w:abstractNumId w:val="9"/>
  </w:num>
  <w:num w:numId="7">
    <w:abstractNumId w:val="12"/>
  </w:num>
  <w:num w:numId="8">
    <w:abstractNumId w:val="5"/>
  </w:num>
  <w:num w:numId="9">
    <w:abstractNumId w:val="10"/>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7F9"/>
    <w:rsid w:val="00000722"/>
    <w:rsid w:val="000049E6"/>
    <w:rsid w:val="000064DE"/>
    <w:rsid w:val="00014D8E"/>
    <w:rsid w:val="00016D9E"/>
    <w:rsid w:val="00021D27"/>
    <w:rsid w:val="00027DFE"/>
    <w:rsid w:val="00035A2B"/>
    <w:rsid w:val="00053A9F"/>
    <w:rsid w:val="0005655E"/>
    <w:rsid w:val="0006268A"/>
    <w:rsid w:val="0006541D"/>
    <w:rsid w:val="00067D54"/>
    <w:rsid w:val="00070721"/>
    <w:rsid w:val="0007200B"/>
    <w:rsid w:val="00077944"/>
    <w:rsid w:val="00094615"/>
    <w:rsid w:val="0009740F"/>
    <w:rsid w:val="00097CBD"/>
    <w:rsid w:val="000A0261"/>
    <w:rsid w:val="000A233B"/>
    <w:rsid w:val="000A734C"/>
    <w:rsid w:val="000E4495"/>
    <w:rsid w:val="001032AD"/>
    <w:rsid w:val="00107B40"/>
    <w:rsid w:val="00115253"/>
    <w:rsid w:val="001359E5"/>
    <w:rsid w:val="00136C44"/>
    <w:rsid w:val="0015068D"/>
    <w:rsid w:val="0016591C"/>
    <w:rsid w:val="0016611A"/>
    <w:rsid w:val="001708F3"/>
    <w:rsid w:val="00175C57"/>
    <w:rsid w:val="00177E24"/>
    <w:rsid w:val="00183A4E"/>
    <w:rsid w:val="00185621"/>
    <w:rsid w:val="001A04F9"/>
    <w:rsid w:val="001A7D14"/>
    <w:rsid w:val="001D30FA"/>
    <w:rsid w:val="001E41DF"/>
    <w:rsid w:val="001F603C"/>
    <w:rsid w:val="002022AD"/>
    <w:rsid w:val="00225B12"/>
    <w:rsid w:val="002265B2"/>
    <w:rsid w:val="00226E90"/>
    <w:rsid w:val="0023118F"/>
    <w:rsid w:val="00234270"/>
    <w:rsid w:val="00236810"/>
    <w:rsid w:val="002575AE"/>
    <w:rsid w:val="00270F79"/>
    <w:rsid w:val="00273148"/>
    <w:rsid w:val="002D5259"/>
    <w:rsid w:val="002F060E"/>
    <w:rsid w:val="003034E6"/>
    <w:rsid w:val="00306300"/>
    <w:rsid w:val="00307634"/>
    <w:rsid w:val="003119A9"/>
    <w:rsid w:val="00322425"/>
    <w:rsid w:val="00325C2F"/>
    <w:rsid w:val="003316E3"/>
    <w:rsid w:val="00334BD4"/>
    <w:rsid w:val="00341048"/>
    <w:rsid w:val="00341EF0"/>
    <w:rsid w:val="00362A9B"/>
    <w:rsid w:val="003876F5"/>
    <w:rsid w:val="003A2D94"/>
    <w:rsid w:val="003A779C"/>
    <w:rsid w:val="003A7C81"/>
    <w:rsid w:val="003B30DA"/>
    <w:rsid w:val="003D02CE"/>
    <w:rsid w:val="003D035A"/>
    <w:rsid w:val="003D5780"/>
    <w:rsid w:val="003E4070"/>
    <w:rsid w:val="00404817"/>
    <w:rsid w:val="004059B5"/>
    <w:rsid w:val="0042265E"/>
    <w:rsid w:val="004259BF"/>
    <w:rsid w:val="004331BF"/>
    <w:rsid w:val="00443004"/>
    <w:rsid w:val="004471E6"/>
    <w:rsid w:val="00455293"/>
    <w:rsid w:val="00456EA9"/>
    <w:rsid w:val="004662F0"/>
    <w:rsid w:val="00470B6D"/>
    <w:rsid w:val="004733B4"/>
    <w:rsid w:val="0048148F"/>
    <w:rsid w:val="00481A42"/>
    <w:rsid w:val="004B7E8B"/>
    <w:rsid w:val="004C1094"/>
    <w:rsid w:val="004C2BE5"/>
    <w:rsid w:val="004E41CC"/>
    <w:rsid w:val="004F21F5"/>
    <w:rsid w:val="00531FF8"/>
    <w:rsid w:val="005418AE"/>
    <w:rsid w:val="0054505E"/>
    <w:rsid w:val="00571C25"/>
    <w:rsid w:val="005A19CE"/>
    <w:rsid w:val="005A67CC"/>
    <w:rsid w:val="005F475C"/>
    <w:rsid w:val="005F69BC"/>
    <w:rsid w:val="00605E0E"/>
    <w:rsid w:val="0061137B"/>
    <w:rsid w:val="00611BC1"/>
    <w:rsid w:val="00612ECA"/>
    <w:rsid w:val="00614CD7"/>
    <w:rsid w:val="00630C94"/>
    <w:rsid w:val="00642E19"/>
    <w:rsid w:val="00644AB4"/>
    <w:rsid w:val="00645176"/>
    <w:rsid w:val="0065066B"/>
    <w:rsid w:val="006606B9"/>
    <w:rsid w:val="0067612D"/>
    <w:rsid w:val="006C7EBB"/>
    <w:rsid w:val="006F1B3E"/>
    <w:rsid w:val="006F4F01"/>
    <w:rsid w:val="006F58C9"/>
    <w:rsid w:val="006F7706"/>
    <w:rsid w:val="007155CC"/>
    <w:rsid w:val="00740254"/>
    <w:rsid w:val="00742B1E"/>
    <w:rsid w:val="00756BD1"/>
    <w:rsid w:val="00762692"/>
    <w:rsid w:val="0077142A"/>
    <w:rsid w:val="00781383"/>
    <w:rsid w:val="007953F1"/>
    <w:rsid w:val="007B05EA"/>
    <w:rsid w:val="007B0F67"/>
    <w:rsid w:val="007B2EE3"/>
    <w:rsid w:val="007D4C02"/>
    <w:rsid w:val="007F238C"/>
    <w:rsid w:val="007F4B2B"/>
    <w:rsid w:val="00812B97"/>
    <w:rsid w:val="00830038"/>
    <w:rsid w:val="00836345"/>
    <w:rsid w:val="00877FC9"/>
    <w:rsid w:val="008844F3"/>
    <w:rsid w:val="00884BED"/>
    <w:rsid w:val="008B505A"/>
    <w:rsid w:val="008C508F"/>
    <w:rsid w:val="00906FA3"/>
    <w:rsid w:val="00926E94"/>
    <w:rsid w:val="009405A8"/>
    <w:rsid w:val="00943B3C"/>
    <w:rsid w:val="009801AD"/>
    <w:rsid w:val="009844D3"/>
    <w:rsid w:val="009B6564"/>
    <w:rsid w:val="009C132D"/>
    <w:rsid w:val="009D355C"/>
    <w:rsid w:val="009F2119"/>
    <w:rsid w:val="00A2392F"/>
    <w:rsid w:val="00A24FB8"/>
    <w:rsid w:val="00A309E9"/>
    <w:rsid w:val="00A63681"/>
    <w:rsid w:val="00A67D0E"/>
    <w:rsid w:val="00A763E6"/>
    <w:rsid w:val="00A936FB"/>
    <w:rsid w:val="00AA33BD"/>
    <w:rsid w:val="00AB062D"/>
    <w:rsid w:val="00AB1A38"/>
    <w:rsid w:val="00AE1BDB"/>
    <w:rsid w:val="00AE5F86"/>
    <w:rsid w:val="00B20779"/>
    <w:rsid w:val="00B26F1D"/>
    <w:rsid w:val="00B37272"/>
    <w:rsid w:val="00B41781"/>
    <w:rsid w:val="00B50BF6"/>
    <w:rsid w:val="00B50E10"/>
    <w:rsid w:val="00B5570A"/>
    <w:rsid w:val="00B618C6"/>
    <w:rsid w:val="00B73E84"/>
    <w:rsid w:val="00B85B1D"/>
    <w:rsid w:val="00B957C1"/>
    <w:rsid w:val="00B977A4"/>
    <w:rsid w:val="00BA3619"/>
    <w:rsid w:val="00BC41BB"/>
    <w:rsid w:val="00BC71E9"/>
    <w:rsid w:val="00BE038A"/>
    <w:rsid w:val="00BE0DCB"/>
    <w:rsid w:val="00BE17F9"/>
    <w:rsid w:val="00BE4862"/>
    <w:rsid w:val="00BE613D"/>
    <w:rsid w:val="00C00672"/>
    <w:rsid w:val="00C13FDA"/>
    <w:rsid w:val="00C639F9"/>
    <w:rsid w:val="00C74D6E"/>
    <w:rsid w:val="00C80BFC"/>
    <w:rsid w:val="00C82F5A"/>
    <w:rsid w:val="00C84A24"/>
    <w:rsid w:val="00C94B19"/>
    <w:rsid w:val="00C97C98"/>
    <w:rsid w:val="00CC239C"/>
    <w:rsid w:val="00CD0BD9"/>
    <w:rsid w:val="00CF5907"/>
    <w:rsid w:val="00D07B73"/>
    <w:rsid w:val="00D33193"/>
    <w:rsid w:val="00D4651A"/>
    <w:rsid w:val="00D71751"/>
    <w:rsid w:val="00D7178F"/>
    <w:rsid w:val="00D86B30"/>
    <w:rsid w:val="00D93492"/>
    <w:rsid w:val="00DA23EE"/>
    <w:rsid w:val="00DA6A9F"/>
    <w:rsid w:val="00DB0C18"/>
    <w:rsid w:val="00DC393C"/>
    <w:rsid w:val="00DD7820"/>
    <w:rsid w:val="00DF57AF"/>
    <w:rsid w:val="00E00EE2"/>
    <w:rsid w:val="00E078F4"/>
    <w:rsid w:val="00E16348"/>
    <w:rsid w:val="00E51925"/>
    <w:rsid w:val="00E61BBB"/>
    <w:rsid w:val="00EA50F6"/>
    <w:rsid w:val="00EA7967"/>
    <w:rsid w:val="00EE013A"/>
    <w:rsid w:val="00EE6487"/>
    <w:rsid w:val="00EF0F02"/>
    <w:rsid w:val="00EF180B"/>
    <w:rsid w:val="00EF7CC8"/>
    <w:rsid w:val="00F05EEE"/>
    <w:rsid w:val="00F31E65"/>
    <w:rsid w:val="00F4035E"/>
    <w:rsid w:val="00F66961"/>
    <w:rsid w:val="00F70933"/>
    <w:rsid w:val="00F80435"/>
    <w:rsid w:val="00F805A2"/>
    <w:rsid w:val="00F8337F"/>
    <w:rsid w:val="00FA358E"/>
    <w:rsid w:val="00FB1FD6"/>
    <w:rsid w:val="00FB34CC"/>
    <w:rsid w:val="00FD111D"/>
    <w:rsid w:val="00FE6BDE"/>
    <w:rsid w:val="00FF796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356B9"/>
  <w15:chartTrackingRefBased/>
  <w15:docId w15:val="{8C00B2C3-3CE0-40F9-9452-7148CEF1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E10"/>
  </w:style>
  <w:style w:type="paragraph" w:styleId="Heading1">
    <w:name w:val="heading 1"/>
    <w:basedOn w:val="Normal"/>
    <w:next w:val="Normal"/>
    <w:link w:val="Heading1Char"/>
    <w:uiPriority w:val="9"/>
    <w:qFormat/>
    <w:rsid w:val="00BE17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7F9"/>
    <w:pPr>
      <w:ind w:left="720"/>
      <w:contextualSpacing/>
    </w:pPr>
  </w:style>
  <w:style w:type="character" w:customStyle="1" w:styleId="Heading1Char">
    <w:name w:val="Heading 1 Char"/>
    <w:basedOn w:val="DefaultParagraphFont"/>
    <w:link w:val="Heading1"/>
    <w:uiPriority w:val="9"/>
    <w:rsid w:val="00BE17F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80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BFC"/>
  </w:style>
  <w:style w:type="paragraph" w:styleId="Footer">
    <w:name w:val="footer"/>
    <w:basedOn w:val="Normal"/>
    <w:link w:val="FooterChar"/>
    <w:uiPriority w:val="99"/>
    <w:unhideWhenUsed/>
    <w:rsid w:val="00C80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BFC"/>
  </w:style>
  <w:style w:type="paragraph" w:styleId="BalloonText">
    <w:name w:val="Balloon Text"/>
    <w:basedOn w:val="Normal"/>
    <w:link w:val="BalloonTextChar"/>
    <w:uiPriority w:val="99"/>
    <w:semiHidden/>
    <w:unhideWhenUsed/>
    <w:rsid w:val="00C84A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EFED1-D50D-4AC4-AFF6-D9CDF7B5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Teguh W</dc:creator>
  <cp:keywords/>
  <dc:description/>
  <cp:lastModifiedBy>Ain</cp:lastModifiedBy>
  <cp:revision>13</cp:revision>
  <cp:lastPrinted>2017-11-07T01:14:00Z</cp:lastPrinted>
  <dcterms:created xsi:type="dcterms:W3CDTF">2017-10-25T00:06:00Z</dcterms:created>
  <dcterms:modified xsi:type="dcterms:W3CDTF">2017-11-07T01:20:00Z</dcterms:modified>
</cp:coreProperties>
</file>